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77777777" w:rsidR="00D81857" w:rsidRPr="0063749B" w:rsidRDefault="00D81857" w:rsidP="00336542">
      <w:pPr>
        <w:pStyle w:val="Annexetitle"/>
      </w:pPr>
      <w:r w:rsidRPr="0063749B">
        <w:t>ANNEX II: TERMS OF REFERENCE</w:t>
      </w:r>
      <w:r w:rsidR="0061269A" w:rsidRPr="0063749B">
        <w:t xml:space="preserve"> </w:t>
      </w:r>
    </w:p>
    <w:p w14:paraId="72592AEE" w14:textId="469B978E" w:rsidR="00C55E64" w:rsidRDefault="009D2CAF">
      <w:pPr>
        <w:pStyle w:val="TOC1"/>
        <w:rPr>
          <w:rFonts w:asciiTheme="minorHAnsi" w:eastAsiaTheme="minorEastAsia" w:hAnsiTheme="minorHAnsi" w:cstheme="minorBidi"/>
          <w:b w:val="0"/>
          <w:caps w:val="0"/>
          <w:noProof/>
          <w:kern w:val="2"/>
          <w:lang w:val="en-US"/>
          <w14:ligatures w14:val="standardContextual"/>
        </w:rPr>
      </w:pPr>
      <w:r>
        <w:rPr>
          <w:smallCaps/>
          <w:szCs w:val="22"/>
        </w:rPr>
        <w:fldChar w:fldCharType="begin"/>
      </w:r>
      <w:r>
        <w:rPr>
          <w:smallCaps/>
          <w:szCs w:val="22"/>
        </w:rPr>
        <w:instrText xml:space="preserve"> TOC \o "1-2" </w:instrText>
      </w:r>
      <w:r>
        <w:rPr>
          <w:smallCaps/>
          <w:szCs w:val="22"/>
        </w:rPr>
        <w:fldChar w:fldCharType="separate"/>
      </w:r>
      <w:r w:rsidR="00C55E64">
        <w:rPr>
          <w:noProof/>
        </w:rPr>
        <w:t>1.</w:t>
      </w:r>
      <w:r w:rsidR="00C55E64">
        <w:rPr>
          <w:rFonts w:asciiTheme="minorHAnsi" w:eastAsiaTheme="minorEastAsia" w:hAnsiTheme="minorHAnsi" w:cstheme="minorBidi"/>
          <w:b w:val="0"/>
          <w:caps w:val="0"/>
          <w:noProof/>
          <w:kern w:val="2"/>
          <w:lang w:val="en-US"/>
          <w14:ligatures w14:val="standardContextual"/>
        </w:rPr>
        <w:tab/>
      </w:r>
      <w:r w:rsidR="00C55E64">
        <w:rPr>
          <w:noProof/>
        </w:rPr>
        <w:t>BACKGROUND INFORMATION</w:t>
      </w:r>
      <w:r w:rsidR="00C55E64">
        <w:rPr>
          <w:noProof/>
        </w:rPr>
        <w:tab/>
      </w:r>
      <w:r w:rsidR="00C55E64">
        <w:rPr>
          <w:noProof/>
        </w:rPr>
        <w:fldChar w:fldCharType="begin"/>
      </w:r>
      <w:r w:rsidR="00C55E64">
        <w:rPr>
          <w:noProof/>
        </w:rPr>
        <w:instrText xml:space="preserve"> PAGEREF _Toc216864396 \h </w:instrText>
      </w:r>
      <w:r w:rsidR="00C55E64">
        <w:rPr>
          <w:noProof/>
        </w:rPr>
      </w:r>
      <w:r w:rsidR="00C55E64">
        <w:rPr>
          <w:noProof/>
        </w:rPr>
        <w:fldChar w:fldCharType="separate"/>
      </w:r>
      <w:r w:rsidR="00C55E64">
        <w:rPr>
          <w:noProof/>
        </w:rPr>
        <w:t>2</w:t>
      </w:r>
      <w:r w:rsidR="00C55E64">
        <w:rPr>
          <w:noProof/>
        </w:rPr>
        <w:fldChar w:fldCharType="end"/>
      </w:r>
    </w:p>
    <w:p w14:paraId="61D0DBBA" w14:textId="0066A3C1"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1.1.</w:t>
      </w:r>
      <w:r>
        <w:rPr>
          <w:rFonts w:asciiTheme="minorHAnsi" w:eastAsiaTheme="minorEastAsia" w:hAnsiTheme="minorHAnsi" w:cstheme="minorBidi"/>
          <w:noProof/>
          <w:kern w:val="2"/>
          <w:sz w:val="24"/>
          <w:lang w:val="en-US"/>
          <w14:ligatures w14:val="standardContextual"/>
        </w:rPr>
        <w:tab/>
      </w:r>
      <w:r>
        <w:rPr>
          <w:noProof/>
        </w:rPr>
        <w:t>Partner country</w:t>
      </w:r>
      <w:r>
        <w:rPr>
          <w:noProof/>
        </w:rPr>
        <w:tab/>
      </w:r>
      <w:r>
        <w:rPr>
          <w:noProof/>
        </w:rPr>
        <w:fldChar w:fldCharType="begin"/>
      </w:r>
      <w:r>
        <w:rPr>
          <w:noProof/>
        </w:rPr>
        <w:instrText xml:space="preserve"> PAGEREF _Toc216864397 \h </w:instrText>
      </w:r>
      <w:r>
        <w:rPr>
          <w:noProof/>
        </w:rPr>
      </w:r>
      <w:r>
        <w:rPr>
          <w:noProof/>
        </w:rPr>
        <w:fldChar w:fldCharType="separate"/>
      </w:r>
      <w:r>
        <w:rPr>
          <w:noProof/>
        </w:rPr>
        <w:t>2</w:t>
      </w:r>
      <w:r>
        <w:rPr>
          <w:noProof/>
        </w:rPr>
        <w:fldChar w:fldCharType="end"/>
      </w:r>
    </w:p>
    <w:p w14:paraId="248A64BC" w14:textId="5B58EA10"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1.2.</w:t>
      </w:r>
      <w:r>
        <w:rPr>
          <w:rFonts w:asciiTheme="minorHAnsi" w:eastAsiaTheme="minorEastAsia" w:hAnsiTheme="minorHAnsi" w:cstheme="minorBidi"/>
          <w:noProof/>
          <w:kern w:val="2"/>
          <w:sz w:val="24"/>
          <w:lang w:val="en-US"/>
          <w14:ligatures w14:val="standardContextual"/>
        </w:rPr>
        <w:tab/>
      </w:r>
      <w:r>
        <w:rPr>
          <w:noProof/>
        </w:rPr>
        <w:t>Contracting authority</w:t>
      </w:r>
      <w:r>
        <w:rPr>
          <w:noProof/>
        </w:rPr>
        <w:tab/>
      </w:r>
      <w:r>
        <w:rPr>
          <w:noProof/>
        </w:rPr>
        <w:fldChar w:fldCharType="begin"/>
      </w:r>
      <w:r>
        <w:rPr>
          <w:noProof/>
        </w:rPr>
        <w:instrText xml:space="preserve"> PAGEREF _Toc216864398 \h </w:instrText>
      </w:r>
      <w:r>
        <w:rPr>
          <w:noProof/>
        </w:rPr>
      </w:r>
      <w:r>
        <w:rPr>
          <w:noProof/>
        </w:rPr>
        <w:fldChar w:fldCharType="separate"/>
      </w:r>
      <w:r>
        <w:rPr>
          <w:noProof/>
        </w:rPr>
        <w:t>2</w:t>
      </w:r>
      <w:r>
        <w:rPr>
          <w:noProof/>
        </w:rPr>
        <w:fldChar w:fldCharType="end"/>
      </w:r>
    </w:p>
    <w:p w14:paraId="6C4744EE" w14:textId="268FF5DC"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1.3.</w:t>
      </w:r>
      <w:r>
        <w:rPr>
          <w:rFonts w:asciiTheme="minorHAnsi" w:eastAsiaTheme="minorEastAsia" w:hAnsiTheme="minorHAnsi" w:cstheme="minorBidi"/>
          <w:noProof/>
          <w:kern w:val="2"/>
          <w:sz w:val="24"/>
          <w:lang w:val="en-US"/>
          <w14:ligatures w14:val="standardContextual"/>
        </w:rPr>
        <w:tab/>
      </w:r>
      <w:r>
        <w:rPr>
          <w:noProof/>
        </w:rPr>
        <w:t>Country background</w:t>
      </w:r>
      <w:r>
        <w:rPr>
          <w:noProof/>
        </w:rPr>
        <w:tab/>
      </w:r>
      <w:r>
        <w:rPr>
          <w:noProof/>
        </w:rPr>
        <w:fldChar w:fldCharType="begin"/>
      </w:r>
      <w:r>
        <w:rPr>
          <w:noProof/>
        </w:rPr>
        <w:instrText xml:space="preserve"> PAGEREF _Toc216864399 \h </w:instrText>
      </w:r>
      <w:r>
        <w:rPr>
          <w:noProof/>
        </w:rPr>
      </w:r>
      <w:r>
        <w:rPr>
          <w:noProof/>
        </w:rPr>
        <w:fldChar w:fldCharType="separate"/>
      </w:r>
      <w:r>
        <w:rPr>
          <w:noProof/>
        </w:rPr>
        <w:t>2</w:t>
      </w:r>
      <w:r>
        <w:rPr>
          <w:noProof/>
        </w:rPr>
        <w:fldChar w:fldCharType="end"/>
      </w:r>
    </w:p>
    <w:p w14:paraId="052C46FD" w14:textId="1E6A7ACB"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1.4.</w:t>
      </w:r>
      <w:r>
        <w:rPr>
          <w:rFonts w:asciiTheme="minorHAnsi" w:eastAsiaTheme="minorEastAsia" w:hAnsiTheme="minorHAnsi" w:cstheme="minorBidi"/>
          <w:noProof/>
          <w:kern w:val="2"/>
          <w:sz w:val="24"/>
          <w:lang w:val="en-US"/>
          <w14:ligatures w14:val="standardContextual"/>
        </w:rPr>
        <w:tab/>
      </w:r>
      <w:r>
        <w:rPr>
          <w:noProof/>
        </w:rPr>
        <w:t>Current situation in the sector</w:t>
      </w:r>
      <w:r>
        <w:rPr>
          <w:noProof/>
        </w:rPr>
        <w:tab/>
      </w:r>
      <w:r>
        <w:rPr>
          <w:noProof/>
        </w:rPr>
        <w:fldChar w:fldCharType="begin"/>
      </w:r>
      <w:r>
        <w:rPr>
          <w:noProof/>
        </w:rPr>
        <w:instrText xml:space="preserve"> PAGEREF _Toc216864400 \h </w:instrText>
      </w:r>
      <w:r>
        <w:rPr>
          <w:noProof/>
        </w:rPr>
      </w:r>
      <w:r>
        <w:rPr>
          <w:noProof/>
        </w:rPr>
        <w:fldChar w:fldCharType="separate"/>
      </w:r>
      <w:r>
        <w:rPr>
          <w:noProof/>
        </w:rPr>
        <w:t>3</w:t>
      </w:r>
      <w:r>
        <w:rPr>
          <w:noProof/>
        </w:rPr>
        <w:fldChar w:fldCharType="end"/>
      </w:r>
    </w:p>
    <w:p w14:paraId="0EAC1A60" w14:textId="688EB521"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1.5.</w:t>
      </w:r>
      <w:r>
        <w:rPr>
          <w:rFonts w:asciiTheme="minorHAnsi" w:eastAsiaTheme="minorEastAsia" w:hAnsiTheme="minorHAnsi" w:cstheme="minorBidi"/>
          <w:noProof/>
          <w:kern w:val="2"/>
          <w:sz w:val="24"/>
          <w:lang w:val="en-US"/>
          <w14:ligatures w14:val="standardContextual"/>
        </w:rPr>
        <w:tab/>
      </w:r>
      <w:r>
        <w:rPr>
          <w:noProof/>
        </w:rPr>
        <w:t>Related programmes and other donor activities</w:t>
      </w:r>
      <w:r>
        <w:rPr>
          <w:noProof/>
        </w:rPr>
        <w:tab/>
      </w:r>
      <w:r>
        <w:rPr>
          <w:noProof/>
        </w:rPr>
        <w:fldChar w:fldCharType="begin"/>
      </w:r>
      <w:r>
        <w:rPr>
          <w:noProof/>
        </w:rPr>
        <w:instrText xml:space="preserve"> PAGEREF _Toc216864401 \h </w:instrText>
      </w:r>
      <w:r>
        <w:rPr>
          <w:noProof/>
        </w:rPr>
      </w:r>
      <w:r>
        <w:rPr>
          <w:noProof/>
        </w:rPr>
        <w:fldChar w:fldCharType="separate"/>
      </w:r>
      <w:r>
        <w:rPr>
          <w:noProof/>
        </w:rPr>
        <w:t>4</w:t>
      </w:r>
      <w:r>
        <w:rPr>
          <w:noProof/>
        </w:rPr>
        <w:fldChar w:fldCharType="end"/>
      </w:r>
    </w:p>
    <w:p w14:paraId="7B7C8CC5" w14:textId="16DC4B60" w:rsidR="00C55E64" w:rsidRDefault="00C55E64">
      <w:pPr>
        <w:pStyle w:val="TOC1"/>
        <w:rPr>
          <w:rFonts w:asciiTheme="minorHAnsi" w:eastAsiaTheme="minorEastAsia" w:hAnsiTheme="minorHAnsi" w:cstheme="minorBidi"/>
          <w:b w:val="0"/>
          <w:caps w:val="0"/>
          <w:noProof/>
          <w:kern w:val="2"/>
          <w:lang w:val="en-US"/>
          <w14:ligatures w14:val="standardContextual"/>
        </w:rPr>
      </w:pPr>
      <w:r>
        <w:rPr>
          <w:noProof/>
        </w:rPr>
        <w:t>2.</w:t>
      </w:r>
      <w:r>
        <w:rPr>
          <w:rFonts w:asciiTheme="minorHAnsi" w:eastAsiaTheme="minorEastAsia" w:hAnsiTheme="minorHAnsi" w:cstheme="minorBidi"/>
          <w:b w:val="0"/>
          <w:caps w:val="0"/>
          <w:noProof/>
          <w:kern w:val="2"/>
          <w:lang w:val="en-US"/>
          <w14:ligatures w14:val="standardContextual"/>
        </w:rPr>
        <w:tab/>
      </w:r>
      <w:r>
        <w:rPr>
          <w:noProof/>
        </w:rPr>
        <w:t>OBJECTIVES &amp; EXPECTED OUTPUTS</w:t>
      </w:r>
      <w:r>
        <w:rPr>
          <w:noProof/>
        </w:rPr>
        <w:tab/>
      </w:r>
      <w:r>
        <w:rPr>
          <w:noProof/>
        </w:rPr>
        <w:fldChar w:fldCharType="begin"/>
      </w:r>
      <w:r>
        <w:rPr>
          <w:noProof/>
        </w:rPr>
        <w:instrText xml:space="preserve"> PAGEREF _Toc216864402 \h </w:instrText>
      </w:r>
      <w:r>
        <w:rPr>
          <w:noProof/>
        </w:rPr>
      </w:r>
      <w:r>
        <w:rPr>
          <w:noProof/>
        </w:rPr>
        <w:fldChar w:fldCharType="separate"/>
      </w:r>
      <w:r>
        <w:rPr>
          <w:noProof/>
        </w:rPr>
        <w:t>4</w:t>
      </w:r>
      <w:r>
        <w:rPr>
          <w:noProof/>
        </w:rPr>
        <w:fldChar w:fldCharType="end"/>
      </w:r>
    </w:p>
    <w:p w14:paraId="74314EBC" w14:textId="0673D963"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2.1.</w:t>
      </w:r>
      <w:r>
        <w:rPr>
          <w:rFonts w:asciiTheme="minorHAnsi" w:eastAsiaTheme="minorEastAsia" w:hAnsiTheme="minorHAnsi" w:cstheme="minorBidi"/>
          <w:noProof/>
          <w:kern w:val="2"/>
          <w:sz w:val="24"/>
          <w:lang w:val="en-US"/>
          <w14:ligatures w14:val="standardContextual"/>
        </w:rPr>
        <w:tab/>
      </w:r>
      <w:r>
        <w:rPr>
          <w:noProof/>
        </w:rPr>
        <w:t>Overall objective</w:t>
      </w:r>
      <w:r>
        <w:rPr>
          <w:noProof/>
        </w:rPr>
        <w:tab/>
      </w:r>
      <w:r>
        <w:rPr>
          <w:noProof/>
        </w:rPr>
        <w:fldChar w:fldCharType="begin"/>
      </w:r>
      <w:r>
        <w:rPr>
          <w:noProof/>
        </w:rPr>
        <w:instrText xml:space="preserve"> PAGEREF _Toc216864403 \h </w:instrText>
      </w:r>
      <w:r>
        <w:rPr>
          <w:noProof/>
        </w:rPr>
      </w:r>
      <w:r>
        <w:rPr>
          <w:noProof/>
        </w:rPr>
        <w:fldChar w:fldCharType="separate"/>
      </w:r>
      <w:r>
        <w:rPr>
          <w:noProof/>
        </w:rPr>
        <w:t>4</w:t>
      </w:r>
      <w:r>
        <w:rPr>
          <w:noProof/>
        </w:rPr>
        <w:fldChar w:fldCharType="end"/>
      </w:r>
    </w:p>
    <w:p w14:paraId="22A6752A" w14:textId="080C78D5"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2.2.</w:t>
      </w:r>
      <w:r>
        <w:rPr>
          <w:rFonts w:asciiTheme="minorHAnsi" w:eastAsiaTheme="minorEastAsia" w:hAnsiTheme="minorHAnsi" w:cstheme="minorBidi"/>
          <w:noProof/>
          <w:kern w:val="2"/>
          <w:sz w:val="24"/>
          <w:lang w:val="en-US"/>
          <w14:ligatures w14:val="standardContextual"/>
        </w:rPr>
        <w:tab/>
      </w:r>
      <w:r>
        <w:rPr>
          <w:noProof/>
        </w:rPr>
        <w:t>Specific objective(s)</w:t>
      </w:r>
      <w:r>
        <w:rPr>
          <w:noProof/>
        </w:rPr>
        <w:tab/>
      </w:r>
      <w:r>
        <w:rPr>
          <w:noProof/>
        </w:rPr>
        <w:fldChar w:fldCharType="begin"/>
      </w:r>
      <w:r>
        <w:rPr>
          <w:noProof/>
        </w:rPr>
        <w:instrText xml:space="preserve"> PAGEREF _Toc216864404 \h </w:instrText>
      </w:r>
      <w:r>
        <w:rPr>
          <w:noProof/>
        </w:rPr>
      </w:r>
      <w:r>
        <w:rPr>
          <w:noProof/>
        </w:rPr>
        <w:fldChar w:fldCharType="separate"/>
      </w:r>
      <w:r>
        <w:rPr>
          <w:noProof/>
        </w:rPr>
        <w:t>4</w:t>
      </w:r>
      <w:r>
        <w:rPr>
          <w:noProof/>
        </w:rPr>
        <w:fldChar w:fldCharType="end"/>
      </w:r>
    </w:p>
    <w:p w14:paraId="66E99144" w14:textId="28617F6C"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2.3.</w:t>
      </w:r>
      <w:r>
        <w:rPr>
          <w:rFonts w:asciiTheme="minorHAnsi" w:eastAsiaTheme="minorEastAsia" w:hAnsiTheme="minorHAnsi" w:cstheme="minorBidi"/>
          <w:noProof/>
          <w:kern w:val="2"/>
          <w:sz w:val="24"/>
          <w:lang w:val="en-US"/>
          <w14:ligatures w14:val="standardContextual"/>
        </w:rPr>
        <w:tab/>
      </w:r>
      <w:r>
        <w:rPr>
          <w:noProof/>
        </w:rPr>
        <w:t>Expected outputs to be achieved by the contractor</w:t>
      </w:r>
      <w:r>
        <w:rPr>
          <w:noProof/>
        </w:rPr>
        <w:tab/>
      </w:r>
      <w:r>
        <w:rPr>
          <w:noProof/>
        </w:rPr>
        <w:fldChar w:fldCharType="begin"/>
      </w:r>
      <w:r>
        <w:rPr>
          <w:noProof/>
        </w:rPr>
        <w:instrText xml:space="preserve"> PAGEREF _Toc216864405 \h </w:instrText>
      </w:r>
      <w:r>
        <w:rPr>
          <w:noProof/>
        </w:rPr>
      </w:r>
      <w:r>
        <w:rPr>
          <w:noProof/>
        </w:rPr>
        <w:fldChar w:fldCharType="separate"/>
      </w:r>
      <w:r>
        <w:rPr>
          <w:noProof/>
        </w:rPr>
        <w:t>4</w:t>
      </w:r>
      <w:r>
        <w:rPr>
          <w:noProof/>
        </w:rPr>
        <w:fldChar w:fldCharType="end"/>
      </w:r>
    </w:p>
    <w:p w14:paraId="2976C2B5" w14:textId="314AC8B8"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2.4.</w:t>
      </w:r>
      <w:r>
        <w:rPr>
          <w:rFonts w:asciiTheme="minorHAnsi" w:eastAsiaTheme="minorEastAsia" w:hAnsiTheme="minorHAnsi" w:cstheme="minorBidi"/>
          <w:noProof/>
          <w:kern w:val="2"/>
          <w:sz w:val="24"/>
          <w:lang w:val="en-US"/>
          <w14:ligatures w14:val="standardContextual"/>
        </w:rPr>
        <w:tab/>
      </w:r>
      <w:r>
        <w:rPr>
          <w:noProof/>
        </w:rPr>
        <w:t>Assumptions underlying the project</w:t>
      </w:r>
      <w:r>
        <w:rPr>
          <w:noProof/>
        </w:rPr>
        <w:tab/>
      </w:r>
      <w:r>
        <w:rPr>
          <w:noProof/>
        </w:rPr>
        <w:fldChar w:fldCharType="begin"/>
      </w:r>
      <w:r>
        <w:rPr>
          <w:noProof/>
        </w:rPr>
        <w:instrText xml:space="preserve"> PAGEREF _Toc216864406 \h </w:instrText>
      </w:r>
      <w:r>
        <w:rPr>
          <w:noProof/>
        </w:rPr>
      </w:r>
      <w:r>
        <w:rPr>
          <w:noProof/>
        </w:rPr>
        <w:fldChar w:fldCharType="separate"/>
      </w:r>
      <w:r>
        <w:rPr>
          <w:noProof/>
        </w:rPr>
        <w:t>5</w:t>
      </w:r>
      <w:r>
        <w:rPr>
          <w:noProof/>
        </w:rPr>
        <w:fldChar w:fldCharType="end"/>
      </w:r>
    </w:p>
    <w:p w14:paraId="4C186DE6" w14:textId="167D3A72"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2.5.</w:t>
      </w:r>
      <w:r>
        <w:rPr>
          <w:rFonts w:asciiTheme="minorHAnsi" w:eastAsiaTheme="minorEastAsia" w:hAnsiTheme="minorHAnsi" w:cstheme="minorBidi"/>
          <w:noProof/>
          <w:kern w:val="2"/>
          <w:sz w:val="24"/>
          <w:lang w:val="en-US"/>
          <w14:ligatures w14:val="standardContextual"/>
        </w:rPr>
        <w:tab/>
      </w:r>
      <w:r>
        <w:rPr>
          <w:noProof/>
        </w:rPr>
        <w:t>Risks</w:t>
      </w:r>
      <w:r>
        <w:rPr>
          <w:noProof/>
        </w:rPr>
        <w:tab/>
      </w:r>
      <w:r>
        <w:rPr>
          <w:noProof/>
        </w:rPr>
        <w:fldChar w:fldCharType="begin"/>
      </w:r>
      <w:r>
        <w:rPr>
          <w:noProof/>
        </w:rPr>
        <w:instrText xml:space="preserve"> PAGEREF _Toc216864407 \h </w:instrText>
      </w:r>
      <w:r>
        <w:rPr>
          <w:noProof/>
        </w:rPr>
      </w:r>
      <w:r>
        <w:rPr>
          <w:noProof/>
        </w:rPr>
        <w:fldChar w:fldCharType="separate"/>
      </w:r>
      <w:r>
        <w:rPr>
          <w:noProof/>
        </w:rPr>
        <w:t>5</w:t>
      </w:r>
      <w:r>
        <w:rPr>
          <w:noProof/>
        </w:rPr>
        <w:fldChar w:fldCharType="end"/>
      </w:r>
    </w:p>
    <w:p w14:paraId="603CE9B8" w14:textId="4211B74B" w:rsidR="00C55E64" w:rsidRDefault="00C55E64">
      <w:pPr>
        <w:pStyle w:val="TOC1"/>
        <w:rPr>
          <w:rFonts w:asciiTheme="minorHAnsi" w:eastAsiaTheme="minorEastAsia" w:hAnsiTheme="minorHAnsi" w:cstheme="minorBidi"/>
          <w:b w:val="0"/>
          <w:caps w:val="0"/>
          <w:noProof/>
          <w:kern w:val="2"/>
          <w:lang w:val="en-US"/>
          <w14:ligatures w14:val="standardContextual"/>
        </w:rPr>
      </w:pPr>
      <w:r>
        <w:rPr>
          <w:noProof/>
        </w:rPr>
        <w:t>3.</w:t>
      </w:r>
      <w:r>
        <w:rPr>
          <w:rFonts w:asciiTheme="minorHAnsi" w:eastAsiaTheme="minorEastAsia" w:hAnsiTheme="minorHAnsi" w:cstheme="minorBidi"/>
          <w:b w:val="0"/>
          <w:caps w:val="0"/>
          <w:noProof/>
          <w:kern w:val="2"/>
          <w:lang w:val="en-US"/>
          <w14:ligatures w14:val="standardContextual"/>
        </w:rPr>
        <w:tab/>
      </w:r>
      <w:r>
        <w:rPr>
          <w:noProof/>
        </w:rPr>
        <w:t>SCOPE OF THE WORK</w:t>
      </w:r>
      <w:r>
        <w:rPr>
          <w:noProof/>
        </w:rPr>
        <w:tab/>
      </w:r>
      <w:r>
        <w:rPr>
          <w:noProof/>
        </w:rPr>
        <w:fldChar w:fldCharType="begin"/>
      </w:r>
      <w:r>
        <w:rPr>
          <w:noProof/>
        </w:rPr>
        <w:instrText xml:space="preserve"> PAGEREF _Toc216864408 \h </w:instrText>
      </w:r>
      <w:r>
        <w:rPr>
          <w:noProof/>
        </w:rPr>
      </w:r>
      <w:r>
        <w:rPr>
          <w:noProof/>
        </w:rPr>
        <w:fldChar w:fldCharType="separate"/>
      </w:r>
      <w:r>
        <w:rPr>
          <w:noProof/>
        </w:rPr>
        <w:t>5</w:t>
      </w:r>
      <w:r>
        <w:rPr>
          <w:noProof/>
        </w:rPr>
        <w:fldChar w:fldCharType="end"/>
      </w:r>
    </w:p>
    <w:p w14:paraId="1BDF1788" w14:textId="04ED5445"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3.1.</w:t>
      </w:r>
      <w:r>
        <w:rPr>
          <w:rFonts w:asciiTheme="minorHAnsi" w:eastAsiaTheme="minorEastAsia" w:hAnsiTheme="minorHAnsi" w:cstheme="minorBidi"/>
          <w:noProof/>
          <w:kern w:val="2"/>
          <w:sz w:val="24"/>
          <w:lang w:val="en-US"/>
          <w14:ligatures w14:val="standardContextual"/>
        </w:rPr>
        <w:tab/>
      </w:r>
      <w:r>
        <w:rPr>
          <w:noProof/>
        </w:rPr>
        <w:t>General</w:t>
      </w:r>
      <w:r>
        <w:rPr>
          <w:noProof/>
        </w:rPr>
        <w:tab/>
      </w:r>
      <w:r>
        <w:rPr>
          <w:noProof/>
        </w:rPr>
        <w:fldChar w:fldCharType="begin"/>
      </w:r>
      <w:r>
        <w:rPr>
          <w:noProof/>
        </w:rPr>
        <w:instrText xml:space="preserve"> PAGEREF _Toc216864409 \h </w:instrText>
      </w:r>
      <w:r>
        <w:rPr>
          <w:noProof/>
        </w:rPr>
      </w:r>
      <w:r>
        <w:rPr>
          <w:noProof/>
        </w:rPr>
        <w:fldChar w:fldCharType="separate"/>
      </w:r>
      <w:r>
        <w:rPr>
          <w:noProof/>
        </w:rPr>
        <w:t>5</w:t>
      </w:r>
      <w:r>
        <w:rPr>
          <w:noProof/>
        </w:rPr>
        <w:fldChar w:fldCharType="end"/>
      </w:r>
    </w:p>
    <w:p w14:paraId="58966E28" w14:textId="1E9F4472"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3.2.</w:t>
      </w:r>
      <w:r>
        <w:rPr>
          <w:rFonts w:asciiTheme="minorHAnsi" w:eastAsiaTheme="minorEastAsia" w:hAnsiTheme="minorHAnsi" w:cstheme="minorBidi"/>
          <w:noProof/>
          <w:kern w:val="2"/>
          <w:sz w:val="24"/>
          <w:lang w:val="en-US"/>
          <w14:ligatures w14:val="standardContextual"/>
        </w:rPr>
        <w:tab/>
      </w:r>
      <w:r>
        <w:rPr>
          <w:noProof/>
        </w:rPr>
        <w:t>Specific work</w:t>
      </w:r>
      <w:r>
        <w:rPr>
          <w:noProof/>
        </w:rPr>
        <w:tab/>
      </w:r>
      <w:r>
        <w:rPr>
          <w:noProof/>
        </w:rPr>
        <w:fldChar w:fldCharType="begin"/>
      </w:r>
      <w:r>
        <w:rPr>
          <w:noProof/>
        </w:rPr>
        <w:instrText xml:space="preserve"> PAGEREF _Toc216864410 \h </w:instrText>
      </w:r>
      <w:r>
        <w:rPr>
          <w:noProof/>
        </w:rPr>
      </w:r>
      <w:r>
        <w:rPr>
          <w:noProof/>
        </w:rPr>
        <w:fldChar w:fldCharType="separate"/>
      </w:r>
      <w:r>
        <w:rPr>
          <w:noProof/>
        </w:rPr>
        <w:t>8</w:t>
      </w:r>
      <w:r>
        <w:rPr>
          <w:noProof/>
        </w:rPr>
        <w:fldChar w:fldCharType="end"/>
      </w:r>
    </w:p>
    <w:p w14:paraId="1E0CE5C0" w14:textId="41E78F57"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3.3.</w:t>
      </w:r>
      <w:r>
        <w:rPr>
          <w:rFonts w:asciiTheme="minorHAnsi" w:eastAsiaTheme="minorEastAsia" w:hAnsiTheme="minorHAnsi" w:cstheme="minorBidi"/>
          <w:noProof/>
          <w:kern w:val="2"/>
          <w:sz w:val="24"/>
          <w:lang w:val="en-US"/>
          <w14:ligatures w14:val="standardContextual"/>
        </w:rPr>
        <w:tab/>
      </w:r>
      <w:r>
        <w:rPr>
          <w:noProof/>
        </w:rPr>
        <w:t>Project management</w:t>
      </w:r>
      <w:r>
        <w:rPr>
          <w:noProof/>
        </w:rPr>
        <w:tab/>
      </w:r>
      <w:r>
        <w:rPr>
          <w:noProof/>
        </w:rPr>
        <w:fldChar w:fldCharType="begin"/>
      </w:r>
      <w:r>
        <w:rPr>
          <w:noProof/>
        </w:rPr>
        <w:instrText xml:space="preserve"> PAGEREF _Toc216864411 \h </w:instrText>
      </w:r>
      <w:r>
        <w:rPr>
          <w:noProof/>
        </w:rPr>
      </w:r>
      <w:r>
        <w:rPr>
          <w:noProof/>
        </w:rPr>
        <w:fldChar w:fldCharType="separate"/>
      </w:r>
      <w:r>
        <w:rPr>
          <w:noProof/>
        </w:rPr>
        <w:t>12</w:t>
      </w:r>
      <w:r>
        <w:rPr>
          <w:noProof/>
        </w:rPr>
        <w:fldChar w:fldCharType="end"/>
      </w:r>
    </w:p>
    <w:p w14:paraId="6FD6BBD5" w14:textId="2CC545AD" w:rsidR="00C55E64" w:rsidRDefault="00C55E64">
      <w:pPr>
        <w:pStyle w:val="TOC1"/>
        <w:rPr>
          <w:rFonts w:asciiTheme="minorHAnsi" w:eastAsiaTheme="minorEastAsia" w:hAnsiTheme="minorHAnsi" w:cstheme="minorBidi"/>
          <w:b w:val="0"/>
          <w:caps w:val="0"/>
          <w:noProof/>
          <w:kern w:val="2"/>
          <w:lang w:val="en-US"/>
          <w14:ligatures w14:val="standardContextual"/>
        </w:rPr>
      </w:pPr>
      <w:r>
        <w:rPr>
          <w:noProof/>
        </w:rPr>
        <w:t>4.</w:t>
      </w:r>
      <w:r>
        <w:rPr>
          <w:rFonts w:asciiTheme="minorHAnsi" w:eastAsiaTheme="minorEastAsia" w:hAnsiTheme="minorHAnsi" w:cstheme="minorBidi"/>
          <w:b w:val="0"/>
          <w:caps w:val="0"/>
          <w:noProof/>
          <w:kern w:val="2"/>
          <w:lang w:val="en-US"/>
          <w14:ligatures w14:val="standardContextual"/>
        </w:rPr>
        <w:tab/>
      </w:r>
      <w:r>
        <w:rPr>
          <w:noProof/>
        </w:rPr>
        <w:t>LOGISTICS AND TIMING</w:t>
      </w:r>
      <w:r>
        <w:rPr>
          <w:noProof/>
        </w:rPr>
        <w:tab/>
      </w:r>
      <w:r>
        <w:rPr>
          <w:noProof/>
        </w:rPr>
        <w:fldChar w:fldCharType="begin"/>
      </w:r>
      <w:r>
        <w:rPr>
          <w:noProof/>
        </w:rPr>
        <w:instrText xml:space="preserve"> PAGEREF _Toc216864412 \h </w:instrText>
      </w:r>
      <w:r>
        <w:rPr>
          <w:noProof/>
        </w:rPr>
      </w:r>
      <w:r>
        <w:rPr>
          <w:noProof/>
        </w:rPr>
        <w:fldChar w:fldCharType="separate"/>
      </w:r>
      <w:r>
        <w:rPr>
          <w:noProof/>
        </w:rPr>
        <w:t>12</w:t>
      </w:r>
      <w:r>
        <w:rPr>
          <w:noProof/>
        </w:rPr>
        <w:fldChar w:fldCharType="end"/>
      </w:r>
    </w:p>
    <w:p w14:paraId="1BF0C65A" w14:textId="7FD14878"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4.1.</w:t>
      </w:r>
      <w:r>
        <w:rPr>
          <w:rFonts w:asciiTheme="minorHAnsi" w:eastAsiaTheme="minorEastAsia" w:hAnsiTheme="minorHAnsi" w:cstheme="minorBidi"/>
          <w:noProof/>
          <w:kern w:val="2"/>
          <w:sz w:val="24"/>
          <w:lang w:val="en-US"/>
          <w14:ligatures w14:val="standardContextual"/>
        </w:rPr>
        <w:tab/>
      </w:r>
      <w:r>
        <w:rPr>
          <w:noProof/>
        </w:rPr>
        <w:t>Location</w:t>
      </w:r>
      <w:r>
        <w:rPr>
          <w:noProof/>
        </w:rPr>
        <w:tab/>
      </w:r>
      <w:r>
        <w:rPr>
          <w:noProof/>
        </w:rPr>
        <w:fldChar w:fldCharType="begin"/>
      </w:r>
      <w:r>
        <w:rPr>
          <w:noProof/>
        </w:rPr>
        <w:instrText xml:space="preserve"> PAGEREF _Toc216864413 \h </w:instrText>
      </w:r>
      <w:r>
        <w:rPr>
          <w:noProof/>
        </w:rPr>
      </w:r>
      <w:r>
        <w:rPr>
          <w:noProof/>
        </w:rPr>
        <w:fldChar w:fldCharType="separate"/>
      </w:r>
      <w:r>
        <w:rPr>
          <w:noProof/>
        </w:rPr>
        <w:t>12</w:t>
      </w:r>
      <w:r>
        <w:rPr>
          <w:noProof/>
        </w:rPr>
        <w:fldChar w:fldCharType="end"/>
      </w:r>
    </w:p>
    <w:p w14:paraId="7EF63ACA" w14:textId="2192F89A"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4.2.</w:t>
      </w:r>
      <w:r>
        <w:rPr>
          <w:rFonts w:asciiTheme="minorHAnsi" w:eastAsiaTheme="minorEastAsia" w:hAnsiTheme="minorHAnsi" w:cstheme="minorBidi"/>
          <w:noProof/>
          <w:kern w:val="2"/>
          <w:sz w:val="24"/>
          <w:lang w:val="en-US"/>
          <w14:ligatures w14:val="standardContextual"/>
        </w:rPr>
        <w:tab/>
      </w:r>
      <w:r>
        <w:rPr>
          <w:noProof/>
        </w:rPr>
        <w:t>Start date &amp; period of implementation of tasks</w:t>
      </w:r>
      <w:r>
        <w:rPr>
          <w:noProof/>
        </w:rPr>
        <w:tab/>
      </w:r>
      <w:r>
        <w:rPr>
          <w:noProof/>
        </w:rPr>
        <w:fldChar w:fldCharType="begin"/>
      </w:r>
      <w:r>
        <w:rPr>
          <w:noProof/>
        </w:rPr>
        <w:instrText xml:space="preserve"> PAGEREF _Toc216864414 \h </w:instrText>
      </w:r>
      <w:r>
        <w:rPr>
          <w:noProof/>
        </w:rPr>
      </w:r>
      <w:r>
        <w:rPr>
          <w:noProof/>
        </w:rPr>
        <w:fldChar w:fldCharType="separate"/>
      </w:r>
      <w:r>
        <w:rPr>
          <w:noProof/>
        </w:rPr>
        <w:t>13</w:t>
      </w:r>
      <w:r>
        <w:rPr>
          <w:noProof/>
        </w:rPr>
        <w:fldChar w:fldCharType="end"/>
      </w:r>
    </w:p>
    <w:p w14:paraId="473A5E41" w14:textId="312DA9D7" w:rsidR="00C55E64" w:rsidRDefault="00C55E64">
      <w:pPr>
        <w:pStyle w:val="TOC1"/>
        <w:rPr>
          <w:rFonts w:asciiTheme="minorHAnsi" w:eastAsiaTheme="minorEastAsia" w:hAnsiTheme="minorHAnsi" w:cstheme="minorBidi"/>
          <w:b w:val="0"/>
          <w:caps w:val="0"/>
          <w:noProof/>
          <w:kern w:val="2"/>
          <w:lang w:val="en-US"/>
          <w14:ligatures w14:val="standardContextual"/>
        </w:rPr>
      </w:pPr>
      <w:r>
        <w:rPr>
          <w:noProof/>
        </w:rPr>
        <w:t>5.</w:t>
      </w:r>
      <w:r>
        <w:rPr>
          <w:rFonts w:asciiTheme="minorHAnsi" w:eastAsiaTheme="minorEastAsia" w:hAnsiTheme="minorHAnsi" w:cstheme="minorBidi"/>
          <w:b w:val="0"/>
          <w:caps w:val="0"/>
          <w:noProof/>
          <w:kern w:val="2"/>
          <w:lang w:val="en-US"/>
          <w14:ligatures w14:val="standardContextual"/>
        </w:rPr>
        <w:tab/>
      </w:r>
      <w:r>
        <w:rPr>
          <w:noProof/>
        </w:rPr>
        <w:t>REQUIREMENTS</w:t>
      </w:r>
      <w:r>
        <w:rPr>
          <w:noProof/>
        </w:rPr>
        <w:tab/>
      </w:r>
      <w:r>
        <w:rPr>
          <w:noProof/>
        </w:rPr>
        <w:fldChar w:fldCharType="begin"/>
      </w:r>
      <w:r>
        <w:rPr>
          <w:noProof/>
        </w:rPr>
        <w:instrText xml:space="preserve"> PAGEREF _Toc216864415 \h </w:instrText>
      </w:r>
      <w:r>
        <w:rPr>
          <w:noProof/>
        </w:rPr>
      </w:r>
      <w:r>
        <w:rPr>
          <w:noProof/>
        </w:rPr>
        <w:fldChar w:fldCharType="separate"/>
      </w:r>
      <w:r>
        <w:rPr>
          <w:noProof/>
        </w:rPr>
        <w:t>13</w:t>
      </w:r>
      <w:r>
        <w:rPr>
          <w:noProof/>
        </w:rPr>
        <w:fldChar w:fldCharType="end"/>
      </w:r>
    </w:p>
    <w:p w14:paraId="253EBBA8" w14:textId="134DA3C1"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5.1.</w:t>
      </w:r>
      <w:r>
        <w:rPr>
          <w:rFonts w:asciiTheme="minorHAnsi" w:eastAsiaTheme="minorEastAsia" w:hAnsiTheme="minorHAnsi" w:cstheme="minorBidi"/>
          <w:noProof/>
          <w:kern w:val="2"/>
          <w:sz w:val="24"/>
          <w:lang w:val="en-US"/>
          <w14:ligatures w14:val="standardContextual"/>
        </w:rPr>
        <w:tab/>
      </w:r>
      <w:r>
        <w:rPr>
          <w:noProof/>
        </w:rPr>
        <w:t>Personnel</w:t>
      </w:r>
      <w:r>
        <w:rPr>
          <w:noProof/>
        </w:rPr>
        <w:tab/>
      </w:r>
      <w:r>
        <w:rPr>
          <w:noProof/>
        </w:rPr>
        <w:fldChar w:fldCharType="begin"/>
      </w:r>
      <w:r>
        <w:rPr>
          <w:noProof/>
        </w:rPr>
        <w:instrText xml:space="preserve"> PAGEREF _Toc216864416 \h </w:instrText>
      </w:r>
      <w:r>
        <w:rPr>
          <w:noProof/>
        </w:rPr>
      </w:r>
      <w:r>
        <w:rPr>
          <w:noProof/>
        </w:rPr>
        <w:fldChar w:fldCharType="separate"/>
      </w:r>
      <w:r>
        <w:rPr>
          <w:noProof/>
        </w:rPr>
        <w:t>13</w:t>
      </w:r>
      <w:r>
        <w:rPr>
          <w:noProof/>
        </w:rPr>
        <w:fldChar w:fldCharType="end"/>
      </w:r>
    </w:p>
    <w:p w14:paraId="72B1DFEA" w14:textId="3F8C74FB"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5.2.</w:t>
      </w:r>
      <w:r>
        <w:rPr>
          <w:rFonts w:asciiTheme="minorHAnsi" w:eastAsiaTheme="minorEastAsia" w:hAnsiTheme="minorHAnsi" w:cstheme="minorBidi"/>
          <w:noProof/>
          <w:kern w:val="2"/>
          <w:sz w:val="24"/>
          <w:lang w:val="en-US"/>
          <w14:ligatures w14:val="standardContextual"/>
        </w:rPr>
        <w:tab/>
      </w:r>
      <w:r>
        <w:rPr>
          <w:noProof/>
        </w:rPr>
        <w:t>Office accommodation</w:t>
      </w:r>
      <w:r>
        <w:rPr>
          <w:noProof/>
        </w:rPr>
        <w:tab/>
      </w:r>
      <w:r>
        <w:rPr>
          <w:noProof/>
        </w:rPr>
        <w:fldChar w:fldCharType="begin"/>
      </w:r>
      <w:r>
        <w:rPr>
          <w:noProof/>
        </w:rPr>
        <w:instrText xml:space="preserve"> PAGEREF _Toc216864417 \h </w:instrText>
      </w:r>
      <w:r>
        <w:rPr>
          <w:noProof/>
        </w:rPr>
      </w:r>
      <w:r>
        <w:rPr>
          <w:noProof/>
        </w:rPr>
        <w:fldChar w:fldCharType="separate"/>
      </w:r>
      <w:r>
        <w:rPr>
          <w:noProof/>
        </w:rPr>
        <w:t>15</w:t>
      </w:r>
      <w:r>
        <w:rPr>
          <w:noProof/>
        </w:rPr>
        <w:fldChar w:fldCharType="end"/>
      </w:r>
    </w:p>
    <w:p w14:paraId="2CE80394" w14:textId="1D961FBE"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5.3.</w:t>
      </w:r>
      <w:r>
        <w:rPr>
          <w:rFonts w:asciiTheme="minorHAnsi" w:eastAsiaTheme="minorEastAsia" w:hAnsiTheme="minorHAnsi" w:cstheme="minorBidi"/>
          <w:noProof/>
          <w:kern w:val="2"/>
          <w:sz w:val="24"/>
          <w:lang w:val="en-US"/>
          <w14:ligatures w14:val="standardContextual"/>
        </w:rPr>
        <w:tab/>
      </w:r>
      <w:r>
        <w:rPr>
          <w:noProof/>
        </w:rPr>
        <w:t>Facilities to be provided by the contractor</w:t>
      </w:r>
      <w:r>
        <w:rPr>
          <w:noProof/>
        </w:rPr>
        <w:tab/>
      </w:r>
      <w:r>
        <w:rPr>
          <w:noProof/>
        </w:rPr>
        <w:fldChar w:fldCharType="begin"/>
      </w:r>
      <w:r>
        <w:rPr>
          <w:noProof/>
        </w:rPr>
        <w:instrText xml:space="preserve"> PAGEREF _Toc216864418 \h </w:instrText>
      </w:r>
      <w:r>
        <w:rPr>
          <w:noProof/>
        </w:rPr>
      </w:r>
      <w:r>
        <w:rPr>
          <w:noProof/>
        </w:rPr>
        <w:fldChar w:fldCharType="separate"/>
      </w:r>
      <w:r>
        <w:rPr>
          <w:noProof/>
        </w:rPr>
        <w:t>15</w:t>
      </w:r>
      <w:r>
        <w:rPr>
          <w:noProof/>
        </w:rPr>
        <w:fldChar w:fldCharType="end"/>
      </w:r>
    </w:p>
    <w:p w14:paraId="5BDE0A13" w14:textId="46D42DDF"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5.4.</w:t>
      </w:r>
      <w:r>
        <w:rPr>
          <w:rFonts w:asciiTheme="minorHAnsi" w:eastAsiaTheme="minorEastAsia" w:hAnsiTheme="minorHAnsi" w:cstheme="minorBidi"/>
          <w:noProof/>
          <w:kern w:val="2"/>
          <w:sz w:val="24"/>
          <w:lang w:val="en-US"/>
          <w14:ligatures w14:val="standardContextual"/>
        </w:rPr>
        <w:tab/>
      </w:r>
      <w:r>
        <w:rPr>
          <w:noProof/>
        </w:rPr>
        <w:t>Equipment</w:t>
      </w:r>
      <w:r>
        <w:rPr>
          <w:noProof/>
        </w:rPr>
        <w:tab/>
      </w:r>
      <w:r>
        <w:rPr>
          <w:noProof/>
        </w:rPr>
        <w:fldChar w:fldCharType="begin"/>
      </w:r>
      <w:r>
        <w:rPr>
          <w:noProof/>
        </w:rPr>
        <w:instrText xml:space="preserve"> PAGEREF _Toc216864419 \h </w:instrText>
      </w:r>
      <w:r>
        <w:rPr>
          <w:noProof/>
        </w:rPr>
      </w:r>
      <w:r>
        <w:rPr>
          <w:noProof/>
        </w:rPr>
        <w:fldChar w:fldCharType="separate"/>
      </w:r>
      <w:r>
        <w:rPr>
          <w:noProof/>
        </w:rPr>
        <w:t>15</w:t>
      </w:r>
      <w:r>
        <w:rPr>
          <w:noProof/>
        </w:rPr>
        <w:fldChar w:fldCharType="end"/>
      </w:r>
    </w:p>
    <w:p w14:paraId="7035556A" w14:textId="2B80416A" w:rsidR="00C55E64" w:rsidRDefault="00C55E64">
      <w:pPr>
        <w:pStyle w:val="TOC1"/>
        <w:rPr>
          <w:rFonts w:asciiTheme="minorHAnsi" w:eastAsiaTheme="minorEastAsia" w:hAnsiTheme="minorHAnsi" w:cstheme="minorBidi"/>
          <w:b w:val="0"/>
          <w:caps w:val="0"/>
          <w:noProof/>
          <w:kern w:val="2"/>
          <w:lang w:val="en-US"/>
          <w14:ligatures w14:val="standardContextual"/>
        </w:rPr>
      </w:pPr>
      <w:r>
        <w:rPr>
          <w:noProof/>
        </w:rPr>
        <w:t>6.</w:t>
      </w:r>
      <w:r>
        <w:rPr>
          <w:rFonts w:asciiTheme="minorHAnsi" w:eastAsiaTheme="minorEastAsia" w:hAnsiTheme="minorHAnsi" w:cstheme="minorBidi"/>
          <w:b w:val="0"/>
          <w:caps w:val="0"/>
          <w:noProof/>
          <w:kern w:val="2"/>
          <w:lang w:val="en-US"/>
          <w14:ligatures w14:val="standardContextual"/>
        </w:rPr>
        <w:tab/>
      </w:r>
      <w:r>
        <w:rPr>
          <w:noProof/>
        </w:rPr>
        <w:t>REPORTS</w:t>
      </w:r>
      <w:r>
        <w:rPr>
          <w:noProof/>
        </w:rPr>
        <w:tab/>
      </w:r>
      <w:r>
        <w:rPr>
          <w:noProof/>
        </w:rPr>
        <w:fldChar w:fldCharType="begin"/>
      </w:r>
      <w:r>
        <w:rPr>
          <w:noProof/>
        </w:rPr>
        <w:instrText xml:space="preserve"> PAGEREF _Toc216864420 \h </w:instrText>
      </w:r>
      <w:r>
        <w:rPr>
          <w:noProof/>
        </w:rPr>
      </w:r>
      <w:r>
        <w:rPr>
          <w:noProof/>
        </w:rPr>
        <w:fldChar w:fldCharType="separate"/>
      </w:r>
      <w:r>
        <w:rPr>
          <w:noProof/>
        </w:rPr>
        <w:t>16</w:t>
      </w:r>
      <w:r>
        <w:rPr>
          <w:noProof/>
        </w:rPr>
        <w:fldChar w:fldCharType="end"/>
      </w:r>
    </w:p>
    <w:p w14:paraId="491AAD88" w14:textId="0E61E5AC"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6.1.</w:t>
      </w:r>
      <w:r>
        <w:rPr>
          <w:rFonts w:asciiTheme="minorHAnsi" w:eastAsiaTheme="minorEastAsia" w:hAnsiTheme="minorHAnsi" w:cstheme="minorBidi"/>
          <w:noProof/>
          <w:kern w:val="2"/>
          <w:sz w:val="24"/>
          <w:lang w:val="en-US"/>
          <w14:ligatures w14:val="standardContextual"/>
        </w:rPr>
        <w:tab/>
      </w:r>
      <w:r>
        <w:rPr>
          <w:noProof/>
        </w:rPr>
        <w:t>Reporting requirements</w:t>
      </w:r>
      <w:r>
        <w:rPr>
          <w:noProof/>
        </w:rPr>
        <w:tab/>
      </w:r>
      <w:r>
        <w:rPr>
          <w:noProof/>
        </w:rPr>
        <w:fldChar w:fldCharType="begin"/>
      </w:r>
      <w:r>
        <w:rPr>
          <w:noProof/>
        </w:rPr>
        <w:instrText xml:space="preserve"> PAGEREF _Toc216864421 \h </w:instrText>
      </w:r>
      <w:r>
        <w:rPr>
          <w:noProof/>
        </w:rPr>
      </w:r>
      <w:r>
        <w:rPr>
          <w:noProof/>
        </w:rPr>
        <w:fldChar w:fldCharType="separate"/>
      </w:r>
      <w:r>
        <w:rPr>
          <w:noProof/>
        </w:rPr>
        <w:t>16</w:t>
      </w:r>
      <w:r>
        <w:rPr>
          <w:noProof/>
        </w:rPr>
        <w:fldChar w:fldCharType="end"/>
      </w:r>
    </w:p>
    <w:p w14:paraId="1F801526" w14:textId="1B2364A0"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6.2.</w:t>
      </w:r>
      <w:r>
        <w:rPr>
          <w:rFonts w:asciiTheme="minorHAnsi" w:eastAsiaTheme="minorEastAsia" w:hAnsiTheme="minorHAnsi" w:cstheme="minorBidi"/>
          <w:noProof/>
          <w:kern w:val="2"/>
          <w:sz w:val="24"/>
          <w:lang w:val="en-US"/>
          <w14:ligatures w14:val="standardContextual"/>
        </w:rPr>
        <w:tab/>
      </w:r>
      <w:r>
        <w:rPr>
          <w:noProof/>
        </w:rPr>
        <w:t>Submission and approval of reports</w:t>
      </w:r>
      <w:r>
        <w:rPr>
          <w:noProof/>
        </w:rPr>
        <w:tab/>
      </w:r>
      <w:r>
        <w:rPr>
          <w:noProof/>
        </w:rPr>
        <w:fldChar w:fldCharType="begin"/>
      </w:r>
      <w:r>
        <w:rPr>
          <w:noProof/>
        </w:rPr>
        <w:instrText xml:space="preserve"> PAGEREF _Toc216864422 \h </w:instrText>
      </w:r>
      <w:r>
        <w:rPr>
          <w:noProof/>
        </w:rPr>
      </w:r>
      <w:r>
        <w:rPr>
          <w:noProof/>
        </w:rPr>
        <w:fldChar w:fldCharType="separate"/>
      </w:r>
      <w:r>
        <w:rPr>
          <w:noProof/>
        </w:rPr>
        <w:t>16</w:t>
      </w:r>
      <w:r>
        <w:rPr>
          <w:noProof/>
        </w:rPr>
        <w:fldChar w:fldCharType="end"/>
      </w:r>
    </w:p>
    <w:p w14:paraId="0FB80503" w14:textId="78A4D5DE" w:rsidR="00C55E64" w:rsidRDefault="00C55E64">
      <w:pPr>
        <w:pStyle w:val="TOC1"/>
        <w:rPr>
          <w:rFonts w:asciiTheme="minorHAnsi" w:eastAsiaTheme="minorEastAsia" w:hAnsiTheme="minorHAnsi" w:cstheme="minorBidi"/>
          <w:b w:val="0"/>
          <w:caps w:val="0"/>
          <w:noProof/>
          <w:kern w:val="2"/>
          <w:lang w:val="en-US"/>
          <w14:ligatures w14:val="standardContextual"/>
        </w:rPr>
      </w:pPr>
      <w:r>
        <w:rPr>
          <w:noProof/>
        </w:rPr>
        <w:t>7.</w:t>
      </w:r>
      <w:r>
        <w:rPr>
          <w:rFonts w:asciiTheme="minorHAnsi" w:eastAsiaTheme="minorEastAsia" w:hAnsiTheme="minorHAnsi" w:cstheme="minorBidi"/>
          <w:b w:val="0"/>
          <w:caps w:val="0"/>
          <w:noProof/>
          <w:kern w:val="2"/>
          <w:lang w:val="en-US"/>
          <w14:ligatures w14:val="standardContextual"/>
        </w:rPr>
        <w:tab/>
      </w:r>
      <w:r>
        <w:rPr>
          <w:noProof/>
        </w:rPr>
        <w:t>MONITORING AND EVALUATION</w:t>
      </w:r>
      <w:r>
        <w:rPr>
          <w:noProof/>
        </w:rPr>
        <w:tab/>
      </w:r>
      <w:r>
        <w:rPr>
          <w:noProof/>
        </w:rPr>
        <w:fldChar w:fldCharType="begin"/>
      </w:r>
      <w:r>
        <w:rPr>
          <w:noProof/>
        </w:rPr>
        <w:instrText xml:space="preserve"> PAGEREF _Toc216864423 \h </w:instrText>
      </w:r>
      <w:r>
        <w:rPr>
          <w:noProof/>
        </w:rPr>
      </w:r>
      <w:r>
        <w:rPr>
          <w:noProof/>
        </w:rPr>
        <w:fldChar w:fldCharType="separate"/>
      </w:r>
      <w:r>
        <w:rPr>
          <w:noProof/>
        </w:rPr>
        <w:t>16</w:t>
      </w:r>
      <w:r>
        <w:rPr>
          <w:noProof/>
        </w:rPr>
        <w:fldChar w:fldCharType="end"/>
      </w:r>
    </w:p>
    <w:p w14:paraId="21A4EC07" w14:textId="2DB7F9D7"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7.1.</w:t>
      </w:r>
      <w:r>
        <w:rPr>
          <w:rFonts w:asciiTheme="minorHAnsi" w:eastAsiaTheme="minorEastAsia" w:hAnsiTheme="minorHAnsi" w:cstheme="minorBidi"/>
          <w:noProof/>
          <w:kern w:val="2"/>
          <w:sz w:val="24"/>
          <w:lang w:val="en-US"/>
          <w14:ligatures w14:val="standardContextual"/>
        </w:rPr>
        <w:tab/>
      </w:r>
      <w:r>
        <w:rPr>
          <w:noProof/>
        </w:rPr>
        <w:t>Definition of indicators</w:t>
      </w:r>
      <w:r>
        <w:rPr>
          <w:noProof/>
        </w:rPr>
        <w:tab/>
      </w:r>
      <w:r>
        <w:rPr>
          <w:noProof/>
        </w:rPr>
        <w:fldChar w:fldCharType="begin"/>
      </w:r>
      <w:r>
        <w:rPr>
          <w:noProof/>
        </w:rPr>
        <w:instrText xml:space="preserve"> PAGEREF _Toc216864424 \h </w:instrText>
      </w:r>
      <w:r>
        <w:rPr>
          <w:noProof/>
        </w:rPr>
      </w:r>
      <w:r>
        <w:rPr>
          <w:noProof/>
        </w:rPr>
        <w:fldChar w:fldCharType="separate"/>
      </w:r>
      <w:r>
        <w:rPr>
          <w:noProof/>
        </w:rPr>
        <w:t>16</w:t>
      </w:r>
      <w:r>
        <w:rPr>
          <w:noProof/>
        </w:rPr>
        <w:fldChar w:fldCharType="end"/>
      </w:r>
    </w:p>
    <w:p w14:paraId="4EFF9B43" w14:textId="2AAB6019" w:rsidR="00C55E64" w:rsidRDefault="00C55E64">
      <w:pPr>
        <w:pStyle w:val="TOC2"/>
        <w:tabs>
          <w:tab w:val="left" w:pos="1077"/>
        </w:tabs>
        <w:rPr>
          <w:rFonts w:asciiTheme="minorHAnsi" w:eastAsiaTheme="minorEastAsia" w:hAnsiTheme="minorHAnsi" w:cstheme="minorBidi"/>
          <w:noProof/>
          <w:kern w:val="2"/>
          <w:sz w:val="24"/>
          <w:lang w:val="en-US"/>
          <w14:ligatures w14:val="standardContextual"/>
        </w:rPr>
      </w:pPr>
      <w:r>
        <w:rPr>
          <w:noProof/>
        </w:rPr>
        <w:t>7.2.</w:t>
      </w:r>
      <w:r>
        <w:rPr>
          <w:rFonts w:asciiTheme="minorHAnsi" w:eastAsiaTheme="minorEastAsia" w:hAnsiTheme="minorHAnsi" w:cstheme="minorBidi"/>
          <w:noProof/>
          <w:kern w:val="2"/>
          <w:sz w:val="24"/>
          <w:lang w:val="en-US"/>
          <w14:ligatures w14:val="standardContextual"/>
        </w:rPr>
        <w:tab/>
      </w:r>
      <w:r>
        <w:rPr>
          <w:noProof/>
        </w:rPr>
        <w:t>Special requirements</w:t>
      </w:r>
      <w:r>
        <w:rPr>
          <w:noProof/>
        </w:rPr>
        <w:tab/>
      </w:r>
      <w:r>
        <w:rPr>
          <w:noProof/>
        </w:rPr>
        <w:fldChar w:fldCharType="begin"/>
      </w:r>
      <w:r>
        <w:rPr>
          <w:noProof/>
        </w:rPr>
        <w:instrText xml:space="preserve"> PAGEREF _Toc216864425 \h </w:instrText>
      </w:r>
      <w:r>
        <w:rPr>
          <w:noProof/>
        </w:rPr>
      </w:r>
      <w:r>
        <w:rPr>
          <w:noProof/>
        </w:rPr>
        <w:fldChar w:fldCharType="separate"/>
      </w:r>
      <w:r>
        <w:rPr>
          <w:noProof/>
        </w:rPr>
        <w:t>16</w:t>
      </w:r>
      <w:r>
        <w:rPr>
          <w:noProof/>
        </w:rPr>
        <w:fldChar w:fldCharType="end"/>
      </w:r>
    </w:p>
    <w:p w14:paraId="00ACC4F9" w14:textId="3EF4478F" w:rsidR="009D2CAF" w:rsidRDefault="009D2CAF" w:rsidP="00B3682C">
      <w:pPr>
        <w:tabs>
          <w:tab w:val="left" w:pos="1077"/>
        </w:tabs>
        <w:sectPr w:rsidR="009D2CAF" w:rsidSect="00336542">
          <w:headerReference w:type="even" r:id="rId8"/>
          <w:headerReference w:type="default" r:id="rId9"/>
          <w:footerReference w:type="even" r:id="rId10"/>
          <w:footerReference w:type="default" r:id="rId11"/>
          <w:headerReference w:type="first" r:id="rId12"/>
          <w:footerReference w:type="first" r:id="rId13"/>
          <w:pgSz w:w="11913" w:h="16834" w:code="9"/>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216864396"/>
      <w:r w:rsidRPr="0063749B">
        <w:lastRenderedPageBreak/>
        <w:t>BACKGROUND INFORMATION</w:t>
      </w:r>
      <w:bookmarkEnd w:id="0"/>
    </w:p>
    <w:p w14:paraId="383BE81A" w14:textId="77777777" w:rsidR="00D81857" w:rsidRPr="0063749B" w:rsidRDefault="0013060C" w:rsidP="008269FA">
      <w:pPr>
        <w:pStyle w:val="Heading2"/>
      </w:pPr>
      <w:bookmarkStart w:id="1" w:name="_Toc216864397"/>
      <w:r>
        <w:t>Partner country</w:t>
      </w:r>
      <w:bookmarkEnd w:id="1"/>
    </w:p>
    <w:p w14:paraId="6D440B07" w14:textId="499B7A18" w:rsidR="00D81857" w:rsidRPr="0063749B" w:rsidRDefault="00526F1D" w:rsidP="008D141B">
      <w:pPr>
        <w:rPr>
          <w:rFonts w:ascii="Times New Roman" w:hAnsi="Times New Roman"/>
          <w:sz w:val="22"/>
          <w:szCs w:val="22"/>
        </w:rPr>
      </w:pPr>
      <w:r>
        <w:rPr>
          <w:rFonts w:ascii="Times New Roman" w:hAnsi="Times New Roman"/>
          <w:sz w:val="22"/>
          <w:szCs w:val="22"/>
        </w:rPr>
        <w:t>Serbia</w:t>
      </w:r>
    </w:p>
    <w:p w14:paraId="666806B9" w14:textId="77777777" w:rsidR="00D81857" w:rsidRPr="0063749B" w:rsidRDefault="00D81857" w:rsidP="008269FA">
      <w:pPr>
        <w:pStyle w:val="Heading2"/>
      </w:pPr>
      <w:bookmarkStart w:id="2" w:name="_Toc216864398"/>
      <w:r w:rsidRPr="0063749B">
        <w:t xml:space="preserve">Contracting </w:t>
      </w:r>
      <w:r w:rsidR="00E21553">
        <w:t>a</w:t>
      </w:r>
      <w:r w:rsidRPr="0063749B">
        <w:t>uthority</w:t>
      </w:r>
      <w:bookmarkEnd w:id="2"/>
    </w:p>
    <w:p w14:paraId="3FD6D8B9" w14:textId="70CA0064" w:rsidR="00D81857" w:rsidRPr="00526F1D" w:rsidRDefault="00526F1D" w:rsidP="008D141B">
      <w:pPr>
        <w:rPr>
          <w:rFonts w:ascii="Times New Roman" w:hAnsi="Times New Roman"/>
          <w:sz w:val="22"/>
          <w:szCs w:val="22"/>
          <w:lang w:val="sr-Latn-RS"/>
        </w:rPr>
      </w:pPr>
      <w:r>
        <w:rPr>
          <w:rFonts w:ascii="Times New Roman" w:hAnsi="Times New Roman"/>
          <w:sz w:val="22"/>
          <w:szCs w:val="22"/>
        </w:rPr>
        <w:t>Museum Poni</w:t>
      </w:r>
      <w:r w:rsidR="000253B5">
        <w:rPr>
          <w:rFonts w:ascii="Times New Roman" w:hAnsi="Times New Roman"/>
          <w:sz w:val="22"/>
          <w:szCs w:val="22"/>
          <w:lang w:val="sr-Latn-RS"/>
        </w:rPr>
        <w:t>s</w:t>
      </w:r>
      <w:r>
        <w:rPr>
          <w:rFonts w:ascii="Times New Roman" w:hAnsi="Times New Roman"/>
          <w:sz w:val="22"/>
          <w:szCs w:val="22"/>
          <w:lang w:val="sr-Latn-RS"/>
        </w:rPr>
        <w:t>avlje Pirot</w:t>
      </w:r>
      <w:r w:rsidR="00DA3108">
        <w:rPr>
          <w:rFonts w:ascii="Times New Roman" w:hAnsi="Times New Roman"/>
          <w:sz w:val="22"/>
          <w:szCs w:val="22"/>
          <w:lang w:val="sr-Latn-RS"/>
        </w:rPr>
        <w:t>, Nikole Pašića 49, 18300</w:t>
      </w:r>
      <w:r w:rsidR="00C55E64">
        <w:rPr>
          <w:rFonts w:ascii="Times New Roman" w:hAnsi="Times New Roman"/>
          <w:sz w:val="22"/>
          <w:szCs w:val="22"/>
          <w:lang w:val="sr-Latn-RS"/>
        </w:rPr>
        <w:t xml:space="preserve"> </w:t>
      </w:r>
      <w:r w:rsidR="00DA3108">
        <w:rPr>
          <w:rFonts w:ascii="Times New Roman" w:hAnsi="Times New Roman"/>
          <w:sz w:val="22"/>
          <w:szCs w:val="22"/>
          <w:lang w:val="sr-Latn-RS"/>
        </w:rPr>
        <w:t xml:space="preserve">Pirot , Serbia </w:t>
      </w:r>
    </w:p>
    <w:p w14:paraId="3045122A" w14:textId="77777777" w:rsidR="00D81857" w:rsidRPr="0063749B" w:rsidRDefault="00A74230" w:rsidP="008269FA">
      <w:pPr>
        <w:pStyle w:val="Heading2"/>
      </w:pPr>
      <w:bookmarkStart w:id="3" w:name="_Toc216864399"/>
      <w:r>
        <w:t>C</w:t>
      </w:r>
      <w:r w:rsidR="00D81857" w:rsidRPr="0063749B">
        <w:t>ountry background</w:t>
      </w:r>
      <w:bookmarkEnd w:id="3"/>
    </w:p>
    <w:p w14:paraId="20182ADD"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Tourism is an area that is rapidly progressing. It is not only destinations that are in the focus of tourism, but also the culture and history of the people, the environment, biodiversity, developed infrastructure, and market-oriented services—in other words, all the components that contribute to a complete tourist offer. Therefore, modern tourism should be viewed as a whole, through a set of integrated segments that are interconnected and built upon one another.</w:t>
      </w:r>
    </w:p>
    <w:p w14:paraId="5A312DD6"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Due to numerous market challenges and growing competition, tourism should not be territorially limited to a single city, region, or country. Instead, these limitations should be overcome. An innovative approach is needed—one that goes beyond physical and administrative borders and creates an integrated tourist area that extends across two or more countries. This increases competitiveness and creates a more original and recognizable tourist offer, one that can be easily identified on the geographical tourist map.</w:t>
      </w:r>
    </w:p>
    <w:p w14:paraId="2BB84482"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Countries oriented toward tourism should not perceive it solely from the standpoint of service providers, but rather from the perspective of the visitor and his needs. When passenger transit is significantly simplified, visitors can easily envision exploring all places of interest within one territorial zone, regardless of administrative boundaries. Visitors are guided by their interest in a certain location or culture, without considering which city or country it belongs to. For this reason, tourism must be approached in a more complex and holistic manner.</w:t>
      </w:r>
    </w:p>
    <w:p w14:paraId="5728F9EE"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Border regions such as Pirot and Montana have both the privilege and the challenge of creating an integrated territory as a tourist package that meets visitors’ expectations and responds to their needs. In this sense, tourism in the border territory cannot be viewed solely within a local or national framework, but in a much broader context. The recognition of the region and its competitiveness—the main goals of this project—can be achieved only by looking beyond administrative borders and focusing on the structure, content, and originality of the tourist offer of the territory as a whole.</w:t>
      </w:r>
    </w:p>
    <w:p w14:paraId="5A08FCF8"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Project partners on both sides of the border benefit from adopting a cross-border approach to project implementation because their individual goals and visions become aligned with the overall integrated objective of the project. Additionally, through implementation, their capacities will be strengthened in terms of new working methods, communication models, and staff skills.</w:t>
      </w:r>
    </w:p>
    <w:p w14:paraId="25DDAA4F"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The multi-sector approach included in the project concept brings numerous benefits to various actors and target groups. These include:</w:t>
      </w:r>
    </w:p>
    <w:p w14:paraId="43DB67F9" w14:textId="77777777" w:rsidR="00DA3108" w:rsidRPr="004C69C7" w:rsidRDefault="00DA3108" w:rsidP="00B0413E">
      <w:pPr>
        <w:numPr>
          <w:ilvl w:val="0"/>
          <w:numId w:val="22"/>
        </w:numPr>
        <w:spacing w:before="100" w:beforeAutospacing="1" w:after="100" w:afterAutospacing="1"/>
        <w:jc w:val="left"/>
        <w:rPr>
          <w:rFonts w:ascii="Times New Roman" w:hAnsi="Times New Roman"/>
          <w:sz w:val="24"/>
          <w:szCs w:val="24"/>
          <w:lang w:val="en-US" w:eastAsia="en-US"/>
        </w:rPr>
      </w:pPr>
      <w:r w:rsidRPr="004C69C7">
        <w:rPr>
          <w:rFonts w:ascii="Times New Roman" w:hAnsi="Times New Roman"/>
          <w:sz w:val="24"/>
          <w:szCs w:val="24"/>
          <w:lang w:val="en-US" w:eastAsia="en-US"/>
        </w:rPr>
        <w:t>local self-governments in the Pirot–Montana region, which will experience long-term positive effects on economic growth and quality of life;</w:t>
      </w:r>
    </w:p>
    <w:p w14:paraId="53309C0A" w14:textId="77777777" w:rsidR="00DA3108" w:rsidRPr="004C69C7" w:rsidRDefault="00DA3108" w:rsidP="00B0413E">
      <w:pPr>
        <w:numPr>
          <w:ilvl w:val="0"/>
          <w:numId w:val="22"/>
        </w:numPr>
        <w:spacing w:before="100" w:beforeAutospacing="1" w:after="100" w:afterAutospacing="1"/>
        <w:jc w:val="left"/>
        <w:rPr>
          <w:rFonts w:ascii="Times New Roman" w:hAnsi="Times New Roman"/>
          <w:sz w:val="24"/>
          <w:szCs w:val="24"/>
          <w:lang w:val="en-US" w:eastAsia="en-US"/>
        </w:rPr>
      </w:pPr>
      <w:r w:rsidRPr="004C69C7">
        <w:rPr>
          <w:rFonts w:ascii="Times New Roman" w:hAnsi="Times New Roman"/>
          <w:sz w:val="24"/>
          <w:szCs w:val="24"/>
          <w:lang w:val="en-US" w:eastAsia="en-US"/>
        </w:rPr>
        <w:lastRenderedPageBreak/>
        <w:t>tourism, economic, and other structural bodies, which will achieve better business results thanks to enhanced cooperation and jointly developed tourism promotion initiatives;</w:t>
      </w:r>
    </w:p>
    <w:p w14:paraId="0ADF0AA5" w14:textId="77777777" w:rsidR="00DA3108" w:rsidRPr="004C69C7" w:rsidRDefault="00DA3108" w:rsidP="00B0413E">
      <w:pPr>
        <w:numPr>
          <w:ilvl w:val="0"/>
          <w:numId w:val="22"/>
        </w:numPr>
        <w:spacing w:before="100" w:beforeAutospacing="1" w:after="100" w:afterAutospacing="1"/>
        <w:jc w:val="left"/>
        <w:rPr>
          <w:rFonts w:ascii="Times New Roman" w:hAnsi="Times New Roman"/>
          <w:sz w:val="24"/>
          <w:szCs w:val="24"/>
          <w:lang w:val="en-US" w:eastAsia="en-US"/>
        </w:rPr>
      </w:pPr>
      <w:r w:rsidRPr="004C69C7">
        <w:rPr>
          <w:rFonts w:ascii="Times New Roman" w:hAnsi="Times New Roman"/>
          <w:sz w:val="24"/>
          <w:szCs w:val="24"/>
          <w:lang w:val="en-US" w:eastAsia="en-US"/>
        </w:rPr>
        <w:t>NGOs, which will raise territorial recognition through cross-border activism and projects, increase public awareness of new tourism models, and at the same time improve their own skills and knowledge.</w:t>
      </w:r>
    </w:p>
    <w:p w14:paraId="29A81BB5" w14:textId="77777777" w:rsidR="00DA3108" w:rsidRPr="00DA3108" w:rsidRDefault="00DA3108" w:rsidP="00DA3108">
      <w:pPr>
        <w:spacing w:before="100" w:beforeAutospacing="1" w:after="100" w:afterAutospacing="1"/>
        <w:jc w:val="left"/>
        <w:rPr>
          <w:rFonts w:ascii="Times New Roman" w:hAnsi="Times New Roman"/>
          <w:sz w:val="24"/>
          <w:szCs w:val="24"/>
          <w:lang w:val="en-US" w:eastAsia="en-US"/>
        </w:rPr>
      </w:pPr>
      <w:r w:rsidRPr="00DA3108">
        <w:rPr>
          <w:rFonts w:ascii="Times New Roman" w:hAnsi="Times New Roman"/>
          <w:sz w:val="24"/>
          <w:szCs w:val="24"/>
          <w:lang w:val="en-US" w:eastAsia="en-US"/>
        </w:rPr>
        <w:t>The project area—considering its tourist potential and the need to connect cultural heritage with tourist sites—cannot fully develop without a cross-border concept, especially with the introduction of innovative approaches in tourism throughout the target territory. Finally, thanks to the cross-border approach in project implementation, Specific Objective 2 of the Programme’s Territorial Strategy will be achieved.</w:t>
      </w:r>
    </w:p>
    <w:p w14:paraId="1B4760E9" w14:textId="77777777" w:rsidR="00D81857" w:rsidRPr="0063749B" w:rsidRDefault="00D81857" w:rsidP="008269FA">
      <w:pPr>
        <w:pStyle w:val="Heading2"/>
      </w:pPr>
      <w:bookmarkStart w:id="4" w:name="_Toc216864400"/>
      <w:r w:rsidRPr="0063749B">
        <w:t>Current s</w:t>
      </w:r>
      <w:r w:rsidR="00A74230">
        <w:t>ituation</w:t>
      </w:r>
      <w:r w:rsidRPr="0063749B">
        <w:t xml:space="preserve"> in the sector</w:t>
      </w:r>
      <w:bookmarkEnd w:id="4"/>
    </w:p>
    <w:p w14:paraId="5482D9B5" w14:textId="323EE2CA" w:rsidR="00FC57C1" w:rsidRDefault="00FC57C1" w:rsidP="00FC57C1">
      <w:pPr>
        <w:pStyle w:val="ListBullet"/>
      </w:pPr>
      <w:r>
        <w:rPr>
          <w:sz w:val="22"/>
          <w:szCs w:val="22"/>
        </w:rPr>
        <w:t xml:space="preserve">     </w:t>
      </w:r>
      <w:r w:rsidRPr="00FC57C1">
        <w:rPr>
          <w:sz w:val="22"/>
          <w:szCs w:val="22"/>
        </w:rPr>
        <w:t>This project introduces a broader concept for tourism development and the promotion of cultural and historical heritage by integrating regions in the pursuit of common goals and improved regional competitiveness. At the national level in both countries, the areas of culture and tourism are regulated by laws, strategies, and other legal acts that do not include a cross-border concept. As a result, these documents do not provide a wider framework for defining the development goals of local communities, which significantly reduces the competitiveness of the region</w:t>
      </w:r>
      <w:r>
        <w:rPr>
          <w:sz w:val="22"/>
          <w:szCs w:val="22"/>
        </w:rPr>
        <w:t xml:space="preserve">. </w:t>
      </w:r>
      <w:r>
        <w:t xml:space="preserve">During project implementation, in addition to reconstruction works on the fortresses, </w:t>
      </w:r>
      <w:r w:rsidR="00556198">
        <w:t>s</w:t>
      </w:r>
      <w:r>
        <w:t>et of digital tools will be developed to improve regional competitiveness in tourism.</w:t>
      </w:r>
      <w:r w:rsidRPr="00FC57C1">
        <w:t xml:space="preserve"> In the past, a lot of projects were implemented between municipalities and organizations from the territory of the Montana and Pirot regions, thus confirming many common challenges and goals in the field of sustainable development.  The result of previously implemented actions are projects that are sustainable and have the potential to be further improved. </w:t>
      </w:r>
      <w:r>
        <w:t>The project is oriented toward an integrated concept without administrative borders, using the historical and cultural heritage of the target territory as tourist potential. This will be achieved through the cooperation of institutions and organizations in the fields of culture, tourism, and the economy, as well as the involvement of citizens, contributing to social cohesion and reducing disparities in the quality of life within the region.</w:t>
      </w:r>
      <w:r w:rsidR="00556198">
        <w:t xml:space="preserve"> Digitalization in project activities will ensure to provide </w:t>
      </w:r>
      <w:r w:rsidR="00556198" w:rsidRPr="00556198">
        <w:t xml:space="preserve"> </w:t>
      </w:r>
      <w:r w:rsidR="00556198">
        <w:t xml:space="preserve">digital tools </w:t>
      </w:r>
      <w:r w:rsidR="00556198" w:rsidRPr="00556198">
        <w:t xml:space="preserve"> </w:t>
      </w:r>
      <w:r w:rsidR="00556198">
        <w:t xml:space="preserve">and </w:t>
      </w:r>
      <w:r w:rsidR="00556198" w:rsidRPr="00556198">
        <w:t xml:space="preserve"> connect the Pirot-Montana region,</w:t>
      </w:r>
      <w:r w:rsidR="00556198">
        <w:t xml:space="preserve"> but also </w:t>
      </w:r>
      <w:r w:rsidR="00556198" w:rsidRPr="00556198">
        <w:t>visitors will be brought closer history, culture,  in a  specific way through narration, simulation and visualizatio</w:t>
      </w:r>
      <w:r w:rsidR="00556198">
        <w:t>n.</w:t>
      </w:r>
      <w:r w:rsidR="00556198" w:rsidRPr="00556198">
        <w:t xml:space="preserve"> The target group and beneficiaries of the project are local and regional population (urban and rural), economic subjects (SME-s, with a special incentive for a female entrepreneurship as carriers of tradition and crafts, identified also as a vulnerable group) without any kind of discrimination (in terms of nationality, gender, social status, etc).</w:t>
      </w:r>
      <w:r w:rsidR="00556198">
        <w:t xml:space="preserve"> Main relevant document on national level: </w:t>
      </w:r>
      <w:r w:rsidR="00556198" w:rsidRPr="00556198">
        <w:t xml:space="preserve">Tourism Development Strategy of the Republic of Serbia 2016-2025. This project is aligned with the Strategy in terms of the segments related to tourism development goals, planning to increase competitiveness, planning in tourism, support and investment measures, etc.    </w:t>
      </w:r>
    </w:p>
    <w:p w14:paraId="2E697DC1" w14:textId="296C6007" w:rsidR="00C55E64" w:rsidRDefault="00C55E64" w:rsidP="00C55E64">
      <w:pPr>
        <w:pStyle w:val="ListBullet"/>
        <w:numPr>
          <w:ilvl w:val="0"/>
          <w:numId w:val="0"/>
        </w:numPr>
        <w:ind w:left="283"/>
      </w:pPr>
      <w:r w:rsidRPr="00C55E64">
        <w:t>Museum Ponisavlje in Pirot belongs to the category of official museum institutions that studies, protects and presents cultural, artistic and historical works, i.e. movable museum assets. Its employees are experts in the field of culture, especially ethnology, with experience in the realization of cultural projects</w:t>
      </w:r>
      <w:r>
        <w:t>.</w:t>
      </w:r>
      <w:r w:rsidRPr="00C55E64">
        <w:t xml:space="preserve"> Organization has experience in the implementation of digitization projects in culture such as  digitization of cultural heritage is called "Digital guide - open museum". That is an innovative project gives visitors the opportunity to explore the Museum of Abolition from the comfort of their own home, using advanced technologies and virtual reality.</w:t>
      </w:r>
    </w:p>
    <w:p w14:paraId="3AE6DBA2" w14:textId="77777777" w:rsidR="00FC57C1" w:rsidRDefault="00FC57C1" w:rsidP="00556198">
      <w:pPr>
        <w:pStyle w:val="ListBullet"/>
        <w:numPr>
          <w:ilvl w:val="0"/>
          <w:numId w:val="0"/>
        </w:numPr>
        <w:ind w:left="283"/>
      </w:pPr>
    </w:p>
    <w:p w14:paraId="7EE2DFC1" w14:textId="0BF27178" w:rsidR="00FC57C1" w:rsidRDefault="00FC57C1" w:rsidP="00FC57C1">
      <w:pPr>
        <w:pStyle w:val="ListBullet"/>
        <w:numPr>
          <w:ilvl w:val="0"/>
          <w:numId w:val="0"/>
        </w:numPr>
        <w:ind w:left="283" w:hanging="283"/>
        <w:rPr>
          <w:sz w:val="22"/>
          <w:szCs w:val="22"/>
        </w:rPr>
      </w:pPr>
      <w:r>
        <w:t>.</w:t>
      </w:r>
    </w:p>
    <w:p w14:paraId="25C51418" w14:textId="77777777" w:rsidR="00FC57C1" w:rsidRPr="008A65FE" w:rsidRDefault="00FC57C1" w:rsidP="00FC57C1">
      <w:pPr>
        <w:pStyle w:val="ListBullet"/>
        <w:numPr>
          <w:ilvl w:val="0"/>
          <w:numId w:val="0"/>
        </w:numPr>
        <w:ind w:left="283" w:hanging="283"/>
        <w:rPr>
          <w:sz w:val="22"/>
          <w:szCs w:val="22"/>
          <w:highlight w:val="yellow"/>
        </w:rPr>
      </w:pPr>
    </w:p>
    <w:p w14:paraId="21727800" w14:textId="77777777" w:rsidR="00D81857" w:rsidRPr="0063749B" w:rsidRDefault="00D81857" w:rsidP="008269FA">
      <w:pPr>
        <w:pStyle w:val="Heading2"/>
      </w:pPr>
      <w:bookmarkStart w:id="5" w:name="_Toc216864401"/>
      <w:r w:rsidRPr="0063749B">
        <w:t>Related programmes and other donor activities</w:t>
      </w:r>
      <w:bookmarkEnd w:id="5"/>
    </w:p>
    <w:p w14:paraId="3F726361" w14:textId="18F1FB19" w:rsidR="00D81857" w:rsidRPr="0063749B" w:rsidRDefault="00342687" w:rsidP="008D141B">
      <w:pPr>
        <w:rPr>
          <w:rFonts w:ascii="Times New Roman" w:hAnsi="Times New Roman"/>
          <w:sz w:val="22"/>
          <w:szCs w:val="22"/>
        </w:rPr>
      </w:pPr>
      <w:r>
        <w:rPr>
          <w:rFonts w:ascii="Times New Roman" w:hAnsi="Times New Roman"/>
          <w:sz w:val="22"/>
          <w:szCs w:val="22"/>
        </w:rPr>
        <w:t>Museum Ponisavlje has been umplementid the project financed by Mnistry of tourism-Digital guide</w:t>
      </w:r>
      <w:r w:rsidR="004A33E7">
        <w:rPr>
          <w:rFonts w:ascii="Times New Roman" w:hAnsi="Times New Roman"/>
          <w:sz w:val="22"/>
          <w:szCs w:val="22"/>
        </w:rPr>
        <w:t xml:space="preserve"> and “Carpet tale” under IPA CBC Bulgaria Serbia.</w:t>
      </w:r>
    </w:p>
    <w:p w14:paraId="225B4FBD" w14:textId="77777777" w:rsidR="00D81857" w:rsidRDefault="00D81857" w:rsidP="008A65FE">
      <w:pPr>
        <w:pStyle w:val="Heading1"/>
      </w:pPr>
      <w:bookmarkStart w:id="6" w:name="_Toc216864402"/>
      <w:r w:rsidRPr="0063749B">
        <w:t>OBJECTIVE</w:t>
      </w:r>
      <w:r w:rsidR="00671268">
        <w:t>S</w:t>
      </w:r>
      <w:r w:rsidRPr="0063749B">
        <w:t xml:space="preserve"> &amp; EXPECTED </w:t>
      </w:r>
      <w:r w:rsidR="00671268">
        <w:t>OUTPUTS</w:t>
      </w:r>
      <w:bookmarkEnd w:id="6"/>
    </w:p>
    <w:p w14:paraId="6805F5AA" w14:textId="77777777" w:rsidR="00D81857" w:rsidRPr="0063749B" w:rsidRDefault="00D81857" w:rsidP="008269FA">
      <w:pPr>
        <w:pStyle w:val="Heading2"/>
      </w:pPr>
      <w:bookmarkStart w:id="7" w:name="_Toc216864403"/>
      <w:r w:rsidRPr="0063749B">
        <w:t>Overall objective</w:t>
      </w:r>
      <w:bookmarkEnd w:id="7"/>
    </w:p>
    <w:p w14:paraId="47AE6202" w14:textId="77777777"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 xml:space="preserve">to which this action contributes is </w:t>
      </w:r>
      <w:r w:rsidRPr="0063749B">
        <w:rPr>
          <w:rFonts w:ascii="Times New Roman" w:hAnsi="Times New Roman"/>
          <w:sz w:val="22"/>
          <w:szCs w:val="22"/>
        </w:rPr>
        <w:t>:</w:t>
      </w:r>
    </w:p>
    <w:p w14:paraId="07031AFC" w14:textId="77777777" w:rsidR="00342687" w:rsidRDefault="00342687" w:rsidP="009144FC">
      <w:pPr>
        <w:rPr>
          <w:rFonts w:ascii="Times New Roman" w:hAnsi="Times New Roman"/>
          <w:sz w:val="22"/>
          <w:szCs w:val="22"/>
        </w:rPr>
      </w:pPr>
      <w:r w:rsidRPr="00342687">
        <w:rPr>
          <w:rFonts w:ascii="Times New Roman" w:hAnsi="Times New Roman"/>
          <w:sz w:val="22"/>
          <w:szCs w:val="22"/>
        </w:rPr>
        <w:t xml:space="preserve">Overall objective   is to improve recognition of the Pirot and Montana regions as tourism unique territory, by  new approach in promotion through the digital  tools and creation of original  touristic product/application „Stone by stone-roads of the fortresses“. It will virtually lead from fortresses, reconstructed within this project, also identifying other sectoral integrated stakeholders (culture and  tourist bodies, SME-s, NGOs ect ) and locations   on a new designed   route.  </w:t>
      </w:r>
    </w:p>
    <w:p w14:paraId="2DBADB9F" w14:textId="3A924CF1" w:rsidR="00342687" w:rsidRDefault="00342687" w:rsidP="00342687">
      <w:pPr>
        <w:rPr>
          <w:rFonts w:ascii="Times New Roman" w:hAnsi="Times New Roman"/>
          <w:sz w:val="22"/>
          <w:szCs w:val="22"/>
        </w:rPr>
      </w:pPr>
      <w:r w:rsidRPr="00342687">
        <w:rPr>
          <w:rFonts w:ascii="Times New Roman" w:hAnsi="Times New Roman"/>
          <w:sz w:val="22"/>
          <w:szCs w:val="22"/>
        </w:rPr>
        <w:t xml:space="preserve">The multi-sector approach that is included in the project concept has many effects for various actors/target groups such as: local self-governments as a public bodies in the territory of the Pirot-Montana region because it will have a long-term positive impact on economic growth and a better quality of life in this area; achieving better business results in tourism, economic and other structural </w:t>
      </w:r>
      <w:r>
        <w:rPr>
          <w:rFonts w:ascii="Times New Roman" w:hAnsi="Times New Roman"/>
          <w:sz w:val="22"/>
          <w:szCs w:val="22"/>
        </w:rPr>
        <w:t>b</w:t>
      </w:r>
      <w:r w:rsidRPr="00342687">
        <w:rPr>
          <w:rFonts w:ascii="Times New Roman" w:hAnsi="Times New Roman"/>
          <w:sz w:val="22"/>
          <w:szCs w:val="22"/>
        </w:rPr>
        <w:t>odies</w:t>
      </w:r>
      <w:r>
        <w:rPr>
          <w:rFonts w:ascii="Times New Roman" w:hAnsi="Times New Roman"/>
          <w:sz w:val="22"/>
          <w:szCs w:val="22"/>
        </w:rPr>
        <w:t xml:space="preserve"> </w:t>
      </w:r>
      <w:r w:rsidRPr="00342687">
        <w:rPr>
          <w:rFonts w:ascii="Times New Roman" w:hAnsi="Times New Roman"/>
          <w:sz w:val="22"/>
          <w:szCs w:val="22"/>
        </w:rPr>
        <w:t>which, due to a mutual connection and initiatives in the promotion of tourism, will set new standards in work and better outputs; NGOs which, through activism and projects without administrative borders, will intend  to raise the level of recognition of the territory, increasing people's awareness of new models of tourism, while at the same time improving their skills and knowledge through cross-border cooperation.</w:t>
      </w:r>
    </w:p>
    <w:p w14:paraId="587A55C8" w14:textId="77777777" w:rsidR="00342687" w:rsidRDefault="00342687" w:rsidP="009144FC">
      <w:pPr>
        <w:rPr>
          <w:rFonts w:ascii="Times New Roman" w:hAnsi="Times New Roman"/>
          <w:sz w:val="22"/>
          <w:szCs w:val="22"/>
        </w:rPr>
      </w:pPr>
    </w:p>
    <w:p w14:paraId="23C785A9" w14:textId="1D2EEF2B" w:rsidR="00D81857" w:rsidRPr="0063749B" w:rsidRDefault="00312C82" w:rsidP="008269FA">
      <w:pPr>
        <w:pStyle w:val="Heading2"/>
      </w:pPr>
      <w:bookmarkStart w:id="8" w:name="_Toc64132845"/>
      <w:bookmarkStart w:id="9" w:name="_Toc216864404"/>
      <w:r>
        <w:t xml:space="preserve">Specific </w:t>
      </w:r>
      <w:r w:rsidR="00B14237">
        <w:t>o</w:t>
      </w:r>
      <w:r>
        <w:t>bjective(s)</w:t>
      </w:r>
      <w:bookmarkEnd w:id="8"/>
      <w:bookmarkEnd w:id="9"/>
    </w:p>
    <w:p w14:paraId="385F6AE7" w14:textId="2E842090" w:rsidR="00D81857" w:rsidRPr="0063749B" w:rsidRDefault="00D81857" w:rsidP="00A4001B">
      <w:pPr>
        <w:keepNext/>
        <w:keepLines/>
        <w:rPr>
          <w:rFonts w:ascii="Times New Roman" w:hAnsi="Times New Roman"/>
          <w:sz w:val="22"/>
          <w:szCs w:val="22"/>
        </w:rPr>
      </w:pPr>
      <w:r w:rsidRPr="0063749B">
        <w:rPr>
          <w:rFonts w:ascii="Times New Roman" w:hAnsi="Times New Roman"/>
          <w:sz w:val="22"/>
          <w:szCs w:val="22"/>
        </w:rPr>
        <w:t xml:space="preserve">The </w:t>
      </w:r>
      <w:r w:rsidR="00312C82">
        <w:rPr>
          <w:rFonts w:ascii="Times New Roman" w:hAnsi="Times New Roman"/>
          <w:sz w:val="22"/>
          <w:szCs w:val="22"/>
        </w:rPr>
        <w:t xml:space="preserve"> </w:t>
      </w:r>
      <w:r w:rsidR="00312C82" w:rsidRPr="001E27BD">
        <w:rPr>
          <w:rFonts w:ascii="Times New Roman" w:hAnsi="Times New Roman"/>
          <w:sz w:val="22"/>
          <w:szCs w:val="22"/>
        </w:rPr>
        <w:t>specific objective (Outcome</w:t>
      </w:r>
      <w:r w:rsidR="006F1CE1">
        <w:rPr>
          <w:rFonts w:ascii="Times New Roman" w:hAnsi="Times New Roman"/>
          <w:sz w:val="22"/>
          <w:szCs w:val="22"/>
        </w:rPr>
        <w:t>)</w:t>
      </w:r>
      <w:r w:rsidRPr="0063749B">
        <w:rPr>
          <w:rFonts w:ascii="Times New Roman" w:hAnsi="Times New Roman"/>
          <w:sz w:val="22"/>
          <w:szCs w:val="22"/>
        </w:rPr>
        <w:t xml:space="preserve">of this contract </w:t>
      </w:r>
      <w:r w:rsidRPr="009A57DF">
        <w:rPr>
          <w:rFonts w:ascii="Times New Roman" w:hAnsi="Times New Roman"/>
          <w:sz w:val="22"/>
          <w:szCs w:val="22"/>
          <w:highlight w:val="lightGray"/>
        </w:rPr>
        <w:t>is</w:t>
      </w:r>
      <w:r w:rsidR="006F1CE1">
        <w:rPr>
          <w:rFonts w:ascii="Times New Roman" w:hAnsi="Times New Roman"/>
          <w:sz w:val="22"/>
          <w:szCs w:val="22"/>
        </w:rPr>
        <w:t xml:space="preserve"> </w:t>
      </w:r>
      <w:r w:rsidRPr="0063749B">
        <w:rPr>
          <w:rFonts w:ascii="Times New Roman" w:hAnsi="Times New Roman"/>
          <w:sz w:val="22"/>
          <w:szCs w:val="22"/>
        </w:rPr>
        <w:t>as follows:</w:t>
      </w:r>
    </w:p>
    <w:p w14:paraId="403074B1" w14:textId="745179B1" w:rsidR="00D81857" w:rsidRPr="0063749B" w:rsidRDefault="006F1CE1" w:rsidP="00B0413E">
      <w:pPr>
        <w:pStyle w:val="ListBullet"/>
        <w:keepNext/>
        <w:keepLines/>
        <w:numPr>
          <w:ilvl w:val="0"/>
          <w:numId w:val="5"/>
        </w:numPr>
        <w:spacing w:after="120"/>
      </w:pPr>
      <w:r w:rsidRPr="0068774D">
        <w:rPr>
          <w:sz w:val="22"/>
          <w:szCs w:val="22"/>
        </w:rPr>
        <w:t xml:space="preserve"> Contract</w:t>
      </w:r>
      <w:r w:rsidR="00932A46">
        <w:rPr>
          <w:sz w:val="22"/>
          <w:szCs w:val="22"/>
        </w:rPr>
        <w:t>or</w:t>
      </w:r>
      <w:r w:rsidRPr="0068774D">
        <w:rPr>
          <w:sz w:val="22"/>
          <w:szCs w:val="22"/>
        </w:rPr>
        <w:t>/service provider  should  support Museum Pon</w:t>
      </w:r>
      <w:r w:rsidRPr="0068774D">
        <w:rPr>
          <w:sz w:val="22"/>
          <w:szCs w:val="22"/>
          <w:lang w:val="sr-Latn-RS"/>
        </w:rPr>
        <w:t>išavlje Pirot to dev</w:t>
      </w:r>
      <w:r w:rsidR="0068774D" w:rsidRPr="0068774D">
        <w:rPr>
          <w:sz w:val="22"/>
          <w:szCs w:val="22"/>
          <w:lang w:val="sr-Latn-RS"/>
        </w:rPr>
        <w:t xml:space="preserve">elop </w:t>
      </w:r>
      <w:r w:rsidRPr="0068774D">
        <w:rPr>
          <w:sz w:val="22"/>
          <w:szCs w:val="22"/>
        </w:rPr>
        <w:t>a digitized approach in tourism  through the introduction of a the set of  digital  tools</w:t>
      </w:r>
      <w:r w:rsidR="001D1862">
        <w:rPr>
          <w:sz w:val="22"/>
          <w:szCs w:val="22"/>
        </w:rPr>
        <w:t>/two digital web applications</w:t>
      </w:r>
      <w:r w:rsidRPr="0068774D">
        <w:rPr>
          <w:sz w:val="22"/>
          <w:szCs w:val="22"/>
        </w:rPr>
        <w:t xml:space="preserve">  for supporting  the </w:t>
      </w:r>
      <w:r w:rsidR="007512E4">
        <w:rPr>
          <w:sz w:val="22"/>
          <w:szCs w:val="22"/>
        </w:rPr>
        <w:t xml:space="preserve"> tourism </w:t>
      </w:r>
      <w:r w:rsidRPr="0068774D">
        <w:rPr>
          <w:sz w:val="22"/>
          <w:szCs w:val="22"/>
        </w:rPr>
        <w:t xml:space="preserve">development </w:t>
      </w:r>
      <w:r w:rsidR="001D1862">
        <w:rPr>
          <w:sz w:val="22"/>
          <w:szCs w:val="22"/>
        </w:rPr>
        <w:t xml:space="preserve">in cross border  area. </w:t>
      </w:r>
    </w:p>
    <w:p w14:paraId="0B95A542" w14:textId="06F19A97" w:rsidR="00932A46" w:rsidRDefault="00932A46" w:rsidP="00932A46">
      <w:pPr>
        <w:pStyle w:val="Heading2"/>
      </w:pPr>
      <w:bookmarkStart w:id="10" w:name="_Toc216864405"/>
      <w:r w:rsidRPr="00932A46">
        <w:t>Expected outputs to be achieved by the contractor</w:t>
      </w:r>
      <w:bookmarkEnd w:id="10"/>
    </w:p>
    <w:p w14:paraId="27FB1D6A" w14:textId="2730861C" w:rsidR="007A5600" w:rsidRPr="007A5600" w:rsidRDefault="007A5600" w:rsidP="00230DF4">
      <w:pPr>
        <w:rPr>
          <w:rFonts w:ascii="Times New Roman" w:hAnsi="Times New Roman"/>
          <w:sz w:val="22"/>
          <w:szCs w:val="22"/>
        </w:rPr>
      </w:pPr>
      <w:r w:rsidRPr="00336542">
        <w:rPr>
          <w:rFonts w:ascii="Times New Roman" w:hAnsi="Times New Roman"/>
          <w:sz w:val="22"/>
          <w:szCs w:val="22"/>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has to be determined according to the partial implementation of the output(s). </w:t>
      </w:r>
    </w:p>
    <w:p w14:paraId="1DF97442" w14:textId="790AA223" w:rsidR="00230DF4"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0DD83052" w14:textId="002B59A4" w:rsidR="00230DF4" w:rsidRPr="00DE0028" w:rsidRDefault="00230DF4" w:rsidP="00DE0028">
      <w:pPr>
        <w:pStyle w:val="ListBullet"/>
      </w:pPr>
      <w:r w:rsidRPr="0053532A">
        <w:t xml:space="preserve"> </w:t>
      </w:r>
      <w:r w:rsidRPr="00DE0028">
        <w:t xml:space="preserve">Output 1 to Outcome 1 </w:t>
      </w:r>
      <w:r w:rsidR="0068774D" w:rsidRPr="00DE0028">
        <w:t xml:space="preserve">: </w:t>
      </w:r>
      <w:bookmarkStart w:id="11" w:name="_Hlk216439682"/>
      <w:bookmarkStart w:id="12" w:name="_Hlk215616546"/>
      <w:r w:rsidR="0068774D" w:rsidRPr="00DE0028">
        <w:t xml:space="preserve">Creation of a digital  platform for supporting the integrated tourism development </w:t>
      </w:r>
      <w:bookmarkStart w:id="13" w:name="_Hlk215529884"/>
      <w:r w:rsidR="0068774D" w:rsidRPr="00DE0028">
        <w:t xml:space="preserve"> including </w:t>
      </w:r>
      <w:r w:rsidR="00DE0028">
        <w:t xml:space="preserve"> </w:t>
      </w:r>
      <w:bookmarkEnd w:id="13"/>
      <w:r w:rsidR="00DE0028" w:rsidRPr="00DE0028">
        <w:t>organized presentation intended for the platform’s users.</w:t>
      </w:r>
    </w:p>
    <w:bookmarkEnd w:id="11"/>
    <w:p w14:paraId="257F4934" w14:textId="77777777" w:rsidR="00DE0028" w:rsidRPr="00DE0028" w:rsidRDefault="00230DF4" w:rsidP="00DE0028">
      <w:pPr>
        <w:pStyle w:val="ListBullet"/>
      </w:pPr>
      <w:r w:rsidRPr="00DE0028">
        <w:lastRenderedPageBreak/>
        <w:t xml:space="preserve">Output 2 to Outcome 1 </w:t>
      </w:r>
      <w:r w:rsidR="0068774D" w:rsidRPr="00DE0028">
        <w:t xml:space="preserve"> : </w:t>
      </w:r>
      <w:bookmarkStart w:id="14" w:name="_Hlk216684915"/>
      <w:bookmarkStart w:id="15" w:name="_Hlk216439716"/>
      <w:r w:rsidR="0068774D" w:rsidRPr="00DE0028">
        <w:t>Development an innovative branded tourist product "Stone by stone-roads of fortresses” as a</w:t>
      </w:r>
      <w:r w:rsidR="0068774D">
        <w:t>n innovative</w:t>
      </w:r>
      <w:r w:rsidR="00DC5468">
        <w:t xml:space="preserve"> web </w:t>
      </w:r>
      <w:r w:rsidR="0068774D">
        <w:t xml:space="preserve"> application </w:t>
      </w:r>
      <w:r w:rsidR="0068774D" w:rsidRPr="0068774D">
        <w:t xml:space="preserve"> </w:t>
      </w:r>
      <w:bookmarkEnd w:id="14"/>
      <w:r w:rsidR="0068774D" w:rsidRPr="0068774D">
        <w:t xml:space="preserve">including </w:t>
      </w:r>
      <w:bookmarkEnd w:id="15"/>
      <w:r w:rsidR="00DE0028">
        <w:t xml:space="preserve"> </w:t>
      </w:r>
      <w:bookmarkEnd w:id="12"/>
      <w:r w:rsidR="00DE0028" w:rsidRPr="00DE0028">
        <w:t>organized presentation intended for the platform’s users.</w:t>
      </w:r>
    </w:p>
    <w:p w14:paraId="7C39AC66" w14:textId="1F2803AC" w:rsidR="00D81857" w:rsidRPr="0063749B" w:rsidRDefault="00D81857" w:rsidP="00982BDD">
      <w:pPr>
        <w:pStyle w:val="ListBullet"/>
      </w:pPr>
      <w:r w:rsidRPr="0063749B">
        <w:t>ASSUMPTIONS &amp; RISKS</w:t>
      </w:r>
    </w:p>
    <w:p w14:paraId="4B97C5B5" w14:textId="77777777" w:rsidR="00D81857" w:rsidRPr="0063749B" w:rsidRDefault="00D81857" w:rsidP="008269FA">
      <w:pPr>
        <w:pStyle w:val="Heading2"/>
      </w:pPr>
      <w:bookmarkStart w:id="16" w:name="_Toc216864406"/>
      <w:r w:rsidRPr="0063749B">
        <w:t>Assumptions underlying the project</w:t>
      </w:r>
      <w:bookmarkEnd w:id="16"/>
    </w:p>
    <w:p w14:paraId="188885F3" w14:textId="349708C3" w:rsidR="00D81857" w:rsidRPr="0063749B" w:rsidRDefault="0068774D" w:rsidP="008D141B">
      <w:pPr>
        <w:rPr>
          <w:rFonts w:ascii="Times New Roman" w:hAnsi="Times New Roman"/>
          <w:sz w:val="22"/>
          <w:szCs w:val="22"/>
        </w:rPr>
      </w:pPr>
      <w:r>
        <w:rPr>
          <w:rFonts w:ascii="Times New Roman" w:hAnsi="Times New Roman"/>
          <w:sz w:val="22"/>
          <w:szCs w:val="22"/>
        </w:rPr>
        <w:t>N/A</w:t>
      </w:r>
    </w:p>
    <w:p w14:paraId="488782E9" w14:textId="77777777" w:rsidR="00D81857" w:rsidRPr="0063749B" w:rsidRDefault="00D81857" w:rsidP="008269FA">
      <w:pPr>
        <w:pStyle w:val="Heading2"/>
      </w:pPr>
      <w:bookmarkStart w:id="17" w:name="_Toc216864407"/>
      <w:r w:rsidRPr="0063749B">
        <w:t>Risks</w:t>
      </w:r>
      <w:bookmarkEnd w:id="17"/>
    </w:p>
    <w:p w14:paraId="11B5F100" w14:textId="6DE6A3D0" w:rsidR="00D81857" w:rsidRPr="0063749B" w:rsidRDefault="00A65CC6" w:rsidP="008D141B">
      <w:pPr>
        <w:rPr>
          <w:rFonts w:ascii="Times New Roman" w:hAnsi="Times New Roman"/>
          <w:sz w:val="22"/>
          <w:szCs w:val="22"/>
        </w:rPr>
      </w:pPr>
      <w:r>
        <w:rPr>
          <w:rFonts w:ascii="Times New Roman" w:hAnsi="Times New Roman"/>
          <w:sz w:val="22"/>
          <w:szCs w:val="22"/>
        </w:rPr>
        <w:t>N/a</w:t>
      </w:r>
    </w:p>
    <w:p w14:paraId="0BEB4400" w14:textId="77777777" w:rsidR="00D81857" w:rsidRPr="0063749B" w:rsidRDefault="00D81857" w:rsidP="008A65FE">
      <w:pPr>
        <w:pStyle w:val="Heading1"/>
      </w:pPr>
      <w:bookmarkStart w:id="18" w:name="_Toc216864408"/>
      <w:r w:rsidRPr="0063749B">
        <w:t>SCOPE OF THE WORK</w:t>
      </w:r>
      <w:bookmarkEnd w:id="18"/>
    </w:p>
    <w:p w14:paraId="5B9C73EA" w14:textId="77777777" w:rsidR="00D81857" w:rsidRPr="0063749B" w:rsidRDefault="00D81857" w:rsidP="008269FA">
      <w:pPr>
        <w:pStyle w:val="Heading2"/>
      </w:pPr>
      <w:bookmarkStart w:id="19" w:name="_Toc216864409"/>
      <w:r w:rsidRPr="0063749B">
        <w:t>General</w:t>
      </w:r>
      <w:bookmarkEnd w:id="19"/>
    </w:p>
    <w:p w14:paraId="1C17AF87" w14:textId="77777777" w:rsidR="00D81857" w:rsidRPr="0063749B" w:rsidRDefault="00D81857" w:rsidP="008A13C7">
      <w:pPr>
        <w:pStyle w:val="Heading3"/>
      </w:pPr>
      <w:r w:rsidRPr="0063749B">
        <w:t xml:space="preserve">Description of the </w:t>
      </w:r>
      <w:r w:rsidR="002E468E" w:rsidRPr="0063749B">
        <w:t>assignment</w:t>
      </w:r>
    </w:p>
    <w:p w14:paraId="2A18BE14" w14:textId="77777777" w:rsidR="00DC5468" w:rsidRDefault="00DC5468" w:rsidP="008D141B">
      <w:pPr>
        <w:rPr>
          <w:rFonts w:ascii="Times New Roman" w:hAnsi="Times New Roman"/>
          <w:sz w:val="22"/>
          <w:szCs w:val="22"/>
        </w:rPr>
      </w:pPr>
    </w:p>
    <w:p w14:paraId="5CDFAF55" w14:textId="2082AA35" w:rsidR="00DC5468" w:rsidRPr="00DE0028" w:rsidRDefault="00DC5468" w:rsidP="00DC5468">
      <w:pPr>
        <w:pStyle w:val="ListBullet"/>
        <w:rPr>
          <w:szCs w:val="24"/>
        </w:rPr>
      </w:pPr>
      <w:r w:rsidRPr="00DE0028">
        <w:rPr>
          <w:szCs w:val="24"/>
        </w:rPr>
        <w:t>The purpose of this contract is to support the Museum Ponišavlje Pirot in the development and implementation of specialized    platform for supporting the integrated tourism development  and  Development an innovative branded tourist product "</w:t>
      </w:r>
      <w:bookmarkStart w:id="20" w:name="_Hlk216440087"/>
      <w:r w:rsidRPr="00DE0028">
        <w:rPr>
          <w:szCs w:val="24"/>
        </w:rPr>
        <w:t>Stone by stone-roads of fortresses</w:t>
      </w:r>
      <w:bookmarkEnd w:id="20"/>
      <w:r w:rsidRPr="00DE0028">
        <w:rPr>
          <w:szCs w:val="24"/>
        </w:rPr>
        <w:t>” as an innovative web  application /pla</w:t>
      </w:r>
      <w:r w:rsidR="00DE0028">
        <w:rPr>
          <w:szCs w:val="24"/>
        </w:rPr>
        <w:t>t</w:t>
      </w:r>
      <w:r w:rsidRPr="00DE0028">
        <w:rPr>
          <w:szCs w:val="24"/>
        </w:rPr>
        <w:t xml:space="preserve">form . </w:t>
      </w:r>
    </w:p>
    <w:p w14:paraId="5147375D" w14:textId="0054344E" w:rsidR="00DC5468" w:rsidRPr="00DE0028" w:rsidRDefault="00DE0028" w:rsidP="00DC5468">
      <w:pPr>
        <w:rPr>
          <w:rFonts w:ascii="Times New Roman" w:hAnsi="Times New Roman"/>
          <w:sz w:val="24"/>
          <w:szCs w:val="24"/>
        </w:rPr>
      </w:pPr>
      <w:r>
        <w:rPr>
          <w:rFonts w:ascii="Times New Roman" w:hAnsi="Times New Roman"/>
          <w:sz w:val="24"/>
          <w:szCs w:val="24"/>
        </w:rPr>
        <w:t xml:space="preserve">Contract </w:t>
      </w:r>
      <w:r w:rsidR="00DC5468" w:rsidRPr="00DE0028">
        <w:rPr>
          <w:rFonts w:ascii="Times New Roman" w:hAnsi="Times New Roman"/>
          <w:sz w:val="24"/>
          <w:szCs w:val="24"/>
        </w:rPr>
        <w:t xml:space="preserve"> is a part of the project “Cultirolling stones ” funded under the INTERREG VI-A IPA Bulgaria–Serbia Programme. </w:t>
      </w:r>
    </w:p>
    <w:p w14:paraId="3423CE5E" w14:textId="1C2BBA63" w:rsidR="00DC5468" w:rsidRPr="00DE0028" w:rsidRDefault="00DC5468" w:rsidP="00DC5468">
      <w:pPr>
        <w:rPr>
          <w:rFonts w:ascii="Times New Roman" w:hAnsi="Times New Roman"/>
          <w:sz w:val="24"/>
          <w:szCs w:val="24"/>
        </w:rPr>
      </w:pPr>
      <w:r w:rsidRPr="00DE0028">
        <w:rPr>
          <w:rFonts w:ascii="Times New Roman" w:hAnsi="Times New Roman"/>
          <w:sz w:val="24"/>
          <w:szCs w:val="24"/>
        </w:rPr>
        <w:t>The assignment include</w:t>
      </w:r>
      <w:r w:rsidR="00FF090B" w:rsidRPr="00DE0028">
        <w:rPr>
          <w:rFonts w:ascii="Times New Roman" w:hAnsi="Times New Roman"/>
          <w:sz w:val="24"/>
          <w:szCs w:val="24"/>
        </w:rPr>
        <w:t xml:space="preserve">s the following </w:t>
      </w:r>
      <w:r w:rsidRPr="00DE0028">
        <w:rPr>
          <w:rFonts w:ascii="Times New Roman" w:hAnsi="Times New Roman"/>
          <w:sz w:val="24"/>
          <w:szCs w:val="24"/>
        </w:rPr>
        <w:t xml:space="preserve"> segments: </w:t>
      </w:r>
    </w:p>
    <w:p w14:paraId="5CB0AEFC" w14:textId="456771F1" w:rsidR="00DC5468" w:rsidRPr="00DE0028" w:rsidRDefault="00DC5468" w:rsidP="00B0413E">
      <w:pPr>
        <w:numPr>
          <w:ilvl w:val="0"/>
          <w:numId w:val="23"/>
        </w:numPr>
        <w:rPr>
          <w:rFonts w:ascii="Times New Roman" w:hAnsi="Times New Roman"/>
          <w:sz w:val="24"/>
          <w:szCs w:val="24"/>
        </w:rPr>
      </w:pPr>
      <w:bookmarkStart w:id="21" w:name="_Hlk216440024"/>
      <w:r w:rsidRPr="00DE0028">
        <w:rPr>
          <w:rFonts w:ascii="Times New Roman" w:hAnsi="Times New Roman"/>
          <w:sz w:val="24"/>
          <w:szCs w:val="24"/>
        </w:rPr>
        <w:t>Design ,  production , testing and realisation  of the</w:t>
      </w:r>
      <w:bookmarkEnd w:id="21"/>
      <w:r w:rsidRPr="00DE0028">
        <w:rPr>
          <w:rFonts w:ascii="Times New Roman" w:hAnsi="Times New Roman"/>
          <w:sz w:val="24"/>
          <w:szCs w:val="24"/>
        </w:rPr>
        <w:t xml:space="preserve">  digital  platform for supporting the integrated tourism development  </w:t>
      </w:r>
    </w:p>
    <w:p w14:paraId="3B87F145" w14:textId="2C8EE7BB" w:rsidR="00DC5468" w:rsidRPr="00DE0028" w:rsidRDefault="00DC5468" w:rsidP="00B0413E">
      <w:pPr>
        <w:numPr>
          <w:ilvl w:val="0"/>
          <w:numId w:val="23"/>
        </w:numPr>
        <w:rPr>
          <w:rFonts w:ascii="Times New Roman" w:hAnsi="Times New Roman"/>
          <w:sz w:val="24"/>
          <w:szCs w:val="24"/>
        </w:rPr>
      </w:pPr>
      <w:r w:rsidRPr="00DE0028">
        <w:rPr>
          <w:rFonts w:ascii="Times New Roman" w:hAnsi="Times New Roman"/>
          <w:sz w:val="24"/>
          <w:szCs w:val="24"/>
        </w:rPr>
        <w:t xml:space="preserve">Design ,  production , testing and realisation  of the web application/platform </w:t>
      </w:r>
      <w:bookmarkStart w:id="22" w:name="_Hlk216451954"/>
      <w:r w:rsidR="00490E1E" w:rsidRPr="00DE0028">
        <w:rPr>
          <w:rFonts w:ascii="Times New Roman" w:hAnsi="Times New Roman"/>
          <w:sz w:val="24"/>
          <w:szCs w:val="24"/>
        </w:rPr>
        <w:t>Stone by stone-roads of fortresses</w:t>
      </w:r>
    </w:p>
    <w:bookmarkEnd w:id="22"/>
    <w:p w14:paraId="3005F9BE" w14:textId="176402CF" w:rsidR="00490E1E" w:rsidRPr="00DE0028" w:rsidRDefault="00F71B78" w:rsidP="00B0413E">
      <w:pPr>
        <w:numPr>
          <w:ilvl w:val="0"/>
          <w:numId w:val="23"/>
        </w:numPr>
        <w:rPr>
          <w:rFonts w:ascii="Times New Roman" w:hAnsi="Times New Roman"/>
          <w:sz w:val="24"/>
          <w:szCs w:val="24"/>
        </w:rPr>
      </w:pPr>
      <w:r w:rsidRPr="00DE0028">
        <w:rPr>
          <w:rFonts w:ascii="Times New Roman" w:hAnsi="Times New Roman"/>
          <w:sz w:val="24"/>
          <w:szCs w:val="24"/>
        </w:rPr>
        <w:t xml:space="preserve">Ensuring </w:t>
      </w:r>
      <w:r w:rsidR="00490E1E" w:rsidRPr="00DE0028">
        <w:rPr>
          <w:rFonts w:ascii="Times New Roman" w:hAnsi="Times New Roman"/>
          <w:sz w:val="24"/>
          <w:szCs w:val="24"/>
        </w:rPr>
        <w:t xml:space="preserve"> system support until the end of the contract , as well as training and an </w:t>
      </w:r>
      <w:bookmarkStart w:id="23" w:name="_Hlk216684143"/>
      <w:r w:rsidR="00490E1E" w:rsidRPr="00DE0028">
        <w:rPr>
          <w:rFonts w:ascii="Times New Roman" w:hAnsi="Times New Roman"/>
          <w:sz w:val="24"/>
          <w:szCs w:val="24"/>
        </w:rPr>
        <w:t>organized presentation intended for the platform’s users.</w:t>
      </w:r>
    </w:p>
    <w:bookmarkEnd w:id="23"/>
    <w:p w14:paraId="5B0CDF63" w14:textId="77777777" w:rsidR="00DC5468" w:rsidRPr="00DE0028" w:rsidRDefault="00DC5468" w:rsidP="008D141B">
      <w:pPr>
        <w:rPr>
          <w:rFonts w:ascii="Times New Roman" w:hAnsi="Times New Roman"/>
          <w:sz w:val="24"/>
          <w:szCs w:val="24"/>
        </w:rPr>
      </w:pPr>
    </w:p>
    <w:p w14:paraId="2712158B" w14:textId="7809C899" w:rsidR="00DC5468" w:rsidRPr="00DE0028" w:rsidRDefault="00DC5468" w:rsidP="00DC5468">
      <w:pPr>
        <w:rPr>
          <w:rFonts w:ascii="Times New Roman" w:hAnsi="Times New Roman"/>
          <w:sz w:val="24"/>
          <w:szCs w:val="24"/>
        </w:rPr>
      </w:pPr>
      <w:r w:rsidRPr="00DE0028">
        <w:rPr>
          <w:rFonts w:ascii="Times New Roman" w:hAnsi="Times New Roman"/>
          <w:sz w:val="24"/>
          <w:szCs w:val="24"/>
        </w:rPr>
        <w:t xml:space="preserve">The contractor will be responsible for the end-to-end delivery of </w:t>
      </w:r>
      <w:r w:rsidR="00490E1E" w:rsidRPr="00DE0028">
        <w:rPr>
          <w:rFonts w:ascii="Times New Roman" w:hAnsi="Times New Roman"/>
          <w:sz w:val="24"/>
          <w:szCs w:val="24"/>
        </w:rPr>
        <w:t xml:space="preserve">the contracted service. </w:t>
      </w:r>
      <w:r w:rsidRPr="00DE0028">
        <w:rPr>
          <w:rFonts w:ascii="Times New Roman" w:hAnsi="Times New Roman"/>
          <w:sz w:val="24"/>
          <w:szCs w:val="24"/>
        </w:rPr>
        <w:t>The final product should provide an</w:t>
      </w:r>
      <w:r w:rsidR="00490E1E" w:rsidRPr="00DE0028">
        <w:rPr>
          <w:rFonts w:ascii="Times New Roman" w:hAnsi="Times New Roman"/>
          <w:sz w:val="24"/>
          <w:szCs w:val="24"/>
        </w:rPr>
        <w:t xml:space="preserve"> innovative</w:t>
      </w:r>
      <w:r w:rsidRPr="00DE0028">
        <w:rPr>
          <w:rFonts w:ascii="Times New Roman" w:hAnsi="Times New Roman"/>
          <w:sz w:val="24"/>
          <w:szCs w:val="24"/>
        </w:rPr>
        <w:t xml:space="preserve">, educational, and tourism-oriented </w:t>
      </w:r>
      <w:r w:rsidR="00490E1E" w:rsidRPr="00DE0028">
        <w:rPr>
          <w:rFonts w:ascii="Times New Roman" w:hAnsi="Times New Roman"/>
          <w:sz w:val="24"/>
          <w:szCs w:val="24"/>
        </w:rPr>
        <w:t xml:space="preserve"> digital </w:t>
      </w:r>
      <w:r w:rsidRPr="00DE0028">
        <w:rPr>
          <w:rFonts w:ascii="Times New Roman" w:hAnsi="Times New Roman"/>
          <w:sz w:val="24"/>
          <w:szCs w:val="24"/>
        </w:rPr>
        <w:t xml:space="preserve"> experience</w:t>
      </w:r>
      <w:r w:rsidR="001D1862" w:rsidRPr="00DE0028">
        <w:rPr>
          <w:rFonts w:ascii="Times New Roman" w:hAnsi="Times New Roman"/>
          <w:sz w:val="24"/>
          <w:szCs w:val="24"/>
        </w:rPr>
        <w:t xml:space="preserve"> for final beneficiaries. </w:t>
      </w:r>
    </w:p>
    <w:p w14:paraId="57193CD9" w14:textId="007AE599" w:rsidR="00490E1E" w:rsidRPr="00DE0028" w:rsidRDefault="00490E1E" w:rsidP="00B0413E">
      <w:pPr>
        <w:numPr>
          <w:ilvl w:val="0"/>
          <w:numId w:val="23"/>
        </w:numPr>
        <w:rPr>
          <w:rFonts w:ascii="Times New Roman" w:hAnsi="Times New Roman"/>
          <w:sz w:val="24"/>
          <w:szCs w:val="24"/>
        </w:rPr>
      </w:pPr>
      <w:r w:rsidRPr="00DE0028">
        <w:rPr>
          <w:rFonts w:ascii="Times New Roman" w:hAnsi="Times New Roman"/>
          <w:sz w:val="24"/>
          <w:szCs w:val="24"/>
          <w:lang w:val="en-US" w:eastAsia="en-US"/>
        </w:rPr>
        <w:t>The platform</w:t>
      </w:r>
      <w:r w:rsidRPr="00DE0028">
        <w:rPr>
          <w:rFonts w:ascii="Times New Roman" w:hAnsi="Times New Roman"/>
          <w:sz w:val="24"/>
          <w:szCs w:val="24"/>
        </w:rPr>
        <w:t xml:space="preserve"> for supporting the integrated tourism development  </w:t>
      </w:r>
    </w:p>
    <w:p w14:paraId="6BFDB6CE" w14:textId="345CAD51" w:rsidR="00490E1E" w:rsidRPr="0007707B" w:rsidRDefault="00F71B78" w:rsidP="00490E1E">
      <w:pPr>
        <w:spacing w:before="100" w:beforeAutospacing="1" w:after="100" w:afterAutospacing="1"/>
        <w:jc w:val="left"/>
        <w:rPr>
          <w:rFonts w:ascii="Times New Roman" w:hAnsi="Times New Roman"/>
          <w:sz w:val="24"/>
          <w:szCs w:val="24"/>
          <w:lang w:val="en-US" w:eastAsia="en-US"/>
        </w:rPr>
      </w:pPr>
      <w:r>
        <w:rPr>
          <w:rFonts w:ascii="Times New Roman" w:hAnsi="Times New Roman"/>
          <w:sz w:val="24"/>
          <w:szCs w:val="24"/>
          <w:lang w:val="en-US" w:eastAsia="en-US"/>
        </w:rPr>
        <w:t xml:space="preserve">The platform </w:t>
      </w:r>
      <w:r w:rsidR="001D1862">
        <w:rPr>
          <w:rFonts w:ascii="Times New Roman" w:hAnsi="Times New Roman"/>
          <w:sz w:val="24"/>
          <w:szCs w:val="24"/>
          <w:lang w:val="en-US" w:eastAsia="en-US"/>
        </w:rPr>
        <w:t xml:space="preserve"> s</w:t>
      </w:r>
      <w:r w:rsidR="00490E1E">
        <w:rPr>
          <w:rFonts w:ascii="Times New Roman" w:hAnsi="Times New Roman"/>
          <w:sz w:val="24"/>
          <w:szCs w:val="24"/>
          <w:lang w:val="en-US" w:eastAsia="en-US"/>
        </w:rPr>
        <w:t xml:space="preserve">hould </w:t>
      </w:r>
      <w:r w:rsidR="00490E1E" w:rsidRPr="0007707B">
        <w:rPr>
          <w:rFonts w:ascii="Times New Roman" w:hAnsi="Times New Roman"/>
          <w:sz w:val="24"/>
          <w:szCs w:val="24"/>
          <w:lang w:val="en-US" w:eastAsia="en-US"/>
        </w:rPr>
        <w:t xml:space="preserve"> be created</w:t>
      </w:r>
      <w:r>
        <w:rPr>
          <w:rFonts w:ascii="Times New Roman" w:hAnsi="Times New Roman"/>
          <w:sz w:val="24"/>
          <w:szCs w:val="24"/>
          <w:lang w:val="en-US" w:eastAsia="en-US"/>
        </w:rPr>
        <w:t xml:space="preserve"> as a web application </w:t>
      </w:r>
      <w:r w:rsidR="00490E1E" w:rsidRPr="0007707B">
        <w:rPr>
          <w:rFonts w:ascii="Times New Roman" w:hAnsi="Times New Roman"/>
          <w:sz w:val="24"/>
          <w:szCs w:val="24"/>
          <w:lang w:val="en-US" w:eastAsia="en-US"/>
        </w:rPr>
        <w:t xml:space="preserve"> in order to properly promote the activities and results of the project, thereby demonstrating its maturity. </w:t>
      </w:r>
      <w:r w:rsidR="001D1862">
        <w:rPr>
          <w:rFonts w:ascii="Times New Roman" w:hAnsi="Times New Roman"/>
          <w:sz w:val="24"/>
          <w:szCs w:val="24"/>
          <w:lang w:val="en-US" w:eastAsia="en-US"/>
        </w:rPr>
        <w:t xml:space="preserve"> Platform </w:t>
      </w:r>
      <w:r w:rsidR="00490E1E" w:rsidRPr="0007707B">
        <w:rPr>
          <w:rFonts w:ascii="Times New Roman" w:hAnsi="Times New Roman"/>
          <w:sz w:val="24"/>
          <w:szCs w:val="24"/>
          <w:lang w:val="en-US" w:eastAsia="en-US"/>
        </w:rPr>
        <w:t xml:space="preserve">will be </w:t>
      </w:r>
      <w:r w:rsidR="00490E1E" w:rsidRPr="0007707B">
        <w:rPr>
          <w:rFonts w:ascii="Times New Roman" w:hAnsi="Times New Roman"/>
          <w:sz w:val="24"/>
          <w:szCs w:val="24"/>
          <w:lang w:val="en-US" w:eastAsia="en-US"/>
        </w:rPr>
        <w:lastRenderedPageBreak/>
        <w:t>available in three languages (Bulgarian, Serbian and English), with not only an informative but also an interactive approach in its functionality. The platform is not intended solely for project partners – the network of beneficiaries will be much wider, meaning that the establishment of this platform represents the initial stage in the further process of creating a “tourism hub”.</w:t>
      </w:r>
    </w:p>
    <w:p w14:paraId="7F5ADEB0" w14:textId="2F926041" w:rsidR="00490E1E" w:rsidRPr="0007707B" w:rsidRDefault="00490E1E" w:rsidP="00490E1E">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The platform will enable user registration by sectors that contribute to tourism development (culture, environmental protection, education, economy, civil society organizations), with the aim of facilitating mutual communication and creating joint development initiatives, approaches and projects.</w:t>
      </w:r>
    </w:p>
    <w:p w14:paraId="5C1E0ED5" w14:textId="77777777" w:rsidR="00490E1E" w:rsidRPr="0007707B" w:rsidRDefault="00490E1E" w:rsidP="00490E1E">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The basic section of the platform will include general information about the project, activities, goals and results. All publications, workshop materials, video content, etc., will also be available for registered users to review.</w:t>
      </w:r>
    </w:p>
    <w:p w14:paraId="082BD5D4" w14:textId="2F2856B6" w:rsidR="00490E1E" w:rsidRPr="0007707B" w:rsidRDefault="00490E1E" w:rsidP="00490E1E">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 xml:space="preserve">To improve communication, the platform will include a </w:t>
      </w:r>
      <w:r w:rsidR="00FF090B">
        <w:rPr>
          <w:rFonts w:ascii="Times New Roman" w:hAnsi="Times New Roman"/>
          <w:sz w:val="24"/>
          <w:szCs w:val="24"/>
          <w:lang w:val="en-US" w:eastAsia="en-US"/>
        </w:rPr>
        <w:t xml:space="preserve"> communication </w:t>
      </w:r>
      <w:r w:rsidRPr="0007707B">
        <w:rPr>
          <w:rFonts w:ascii="Times New Roman" w:hAnsi="Times New Roman"/>
          <w:sz w:val="24"/>
          <w:szCs w:val="24"/>
          <w:lang w:val="en-US" w:eastAsia="en-US"/>
        </w:rPr>
        <w:t xml:space="preserve">corner, functioning as a </w:t>
      </w:r>
      <w:r>
        <w:rPr>
          <w:rFonts w:ascii="Times New Roman" w:hAnsi="Times New Roman"/>
          <w:sz w:val="24"/>
          <w:szCs w:val="24"/>
          <w:lang w:val="en-US" w:eastAsia="en-US"/>
        </w:rPr>
        <w:t xml:space="preserve"> forum </w:t>
      </w:r>
      <w:r w:rsidRPr="0007707B">
        <w:rPr>
          <w:rFonts w:ascii="Times New Roman" w:hAnsi="Times New Roman"/>
          <w:sz w:val="24"/>
          <w:szCs w:val="24"/>
          <w:lang w:val="en-US" w:eastAsia="en-US"/>
        </w:rPr>
        <w:t>for interested users from both sides of the border. Through a multisectoral approach and the exchange of ideas, they will be able to develop joint initiatives and solutions. This will enable mutual discussions, organized meetings and dialogues, all with the purpose of implementing joint integrated measures for the development of sustainable tourism in the cross-border region during and after the completion of the project.</w:t>
      </w:r>
    </w:p>
    <w:p w14:paraId="14B6CE54" w14:textId="1EB37482" w:rsidR="00490E1E" w:rsidRDefault="00490E1E" w:rsidP="00490E1E">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The idea is that, during the course of the project, interested platform users will adopt and promote an innovative definition of tourism in the Pirot–Montana</w:t>
      </w:r>
      <w:r w:rsidR="001D1862">
        <w:rPr>
          <w:rFonts w:ascii="Times New Roman" w:hAnsi="Times New Roman"/>
          <w:sz w:val="24"/>
          <w:szCs w:val="24"/>
          <w:lang w:val="en-US" w:eastAsia="en-US"/>
        </w:rPr>
        <w:t xml:space="preserve"> ( Bulgaria)</w:t>
      </w:r>
      <w:r w:rsidRPr="0007707B">
        <w:rPr>
          <w:rFonts w:ascii="Times New Roman" w:hAnsi="Times New Roman"/>
          <w:sz w:val="24"/>
          <w:szCs w:val="24"/>
          <w:lang w:val="en-US" w:eastAsia="en-US"/>
        </w:rPr>
        <w:t xml:space="preserve"> cross-border area, in terms of the necessary communication and complementarity of their products, services and other activities. They should independently create their own tourism packages, in the sense that a visitor who comes to see a cultural monument may also want to buy a souvenir, attend a cultural event, learn about intangible heritage, or try local food.</w:t>
      </w:r>
    </w:p>
    <w:p w14:paraId="62E93B07" w14:textId="47DEFEFE" w:rsidR="006A7A66" w:rsidRPr="00F71B78" w:rsidRDefault="006A7A66" w:rsidP="00490E1E">
      <w:pPr>
        <w:spacing w:before="100" w:beforeAutospacing="1" w:after="100" w:afterAutospacing="1"/>
        <w:jc w:val="left"/>
        <w:rPr>
          <w:rFonts w:ascii="Times New Roman" w:hAnsi="Times New Roman"/>
          <w:iCs/>
          <w:sz w:val="22"/>
          <w:szCs w:val="22"/>
          <w:lang w:val="en-US" w:eastAsia="en-US"/>
        </w:rPr>
      </w:pPr>
      <w:r w:rsidRPr="00F71B78">
        <w:rPr>
          <w:rFonts w:ascii="Times New Roman" w:hAnsi="Times New Roman"/>
          <w:iCs/>
          <w:sz w:val="22"/>
          <w:szCs w:val="22"/>
        </w:rPr>
        <w:t xml:space="preserve">NGOs has an important role in this process as they are very active in raising the awareness of the population on many issues related to tourism, such as the environment, tradition, cultural heritage, youth exchange, etc.   </w:t>
      </w:r>
    </w:p>
    <w:p w14:paraId="5E92BB6B" w14:textId="77777777" w:rsidR="006A7A66" w:rsidRPr="00F71B78" w:rsidRDefault="006A7A66" w:rsidP="00490E1E">
      <w:pPr>
        <w:spacing w:before="100" w:beforeAutospacing="1" w:after="100" w:afterAutospacing="1"/>
        <w:jc w:val="left"/>
        <w:rPr>
          <w:rFonts w:ascii="Times New Roman" w:hAnsi="Times New Roman"/>
          <w:iCs/>
          <w:sz w:val="22"/>
          <w:szCs w:val="22"/>
          <w:lang w:val="en-US" w:eastAsia="en-US"/>
        </w:rPr>
      </w:pPr>
    </w:p>
    <w:p w14:paraId="42FE9721" w14:textId="49726AB8" w:rsidR="00490E1E" w:rsidRPr="00F71B78" w:rsidRDefault="00490E1E" w:rsidP="00DC5468">
      <w:pPr>
        <w:rPr>
          <w:rFonts w:ascii="Times New Roman" w:hAnsi="Times New Roman"/>
          <w:iCs/>
          <w:sz w:val="22"/>
          <w:szCs w:val="22"/>
        </w:rPr>
      </w:pPr>
      <w:r w:rsidRPr="00F71B78">
        <w:rPr>
          <w:rFonts w:ascii="Times New Roman" w:hAnsi="Times New Roman"/>
          <w:iCs/>
          <w:sz w:val="22"/>
          <w:szCs w:val="22"/>
        </w:rPr>
        <w:t xml:space="preserve"> Contracting authority</w:t>
      </w:r>
      <w:r w:rsidR="001D1862" w:rsidRPr="00F71B78">
        <w:rPr>
          <w:rFonts w:ascii="Times New Roman" w:hAnsi="Times New Roman"/>
          <w:iCs/>
          <w:sz w:val="22"/>
          <w:szCs w:val="22"/>
        </w:rPr>
        <w:t>(Museum Po</w:t>
      </w:r>
      <w:r w:rsidR="00E40EED" w:rsidRPr="00F71B78">
        <w:rPr>
          <w:rFonts w:ascii="Times New Roman" w:hAnsi="Times New Roman"/>
          <w:iCs/>
          <w:sz w:val="22"/>
          <w:szCs w:val="22"/>
        </w:rPr>
        <w:t>n</w:t>
      </w:r>
      <w:r w:rsidR="001D1862" w:rsidRPr="00F71B78">
        <w:rPr>
          <w:rFonts w:ascii="Times New Roman" w:hAnsi="Times New Roman"/>
          <w:iCs/>
          <w:sz w:val="22"/>
          <w:szCs w:val="22"/>
        </w:rPr>
        <w:t>isavlje)</w:t>
      </w:r>
      <w:r w:rsidRPr="00F71B78">
        <w:rPr>
          <w:rFonts w:ascii="Times New Roman" w:hAnsi="Times New Roman"/>
          <w:iCs/>
          <w:sz w:val="22"/>
          <w:szCs w:val="22"/>
        </w:rPr>
        <w:t xml:space="preserve"> will provide </w:t>
      </w:r>
      <w:r w:rsidR="00FF090B" w:rsidRPr="00F71B78">
        <w:rPr>
          <w:rFonts w:ascii="Times New Roman" w:hAnsi="Times New Roman"/>
          <w:iCs/>
          <w:sz w:val="22"/>
          <w:szCs w:val="22"/>
        </w:rPr>
        <w:t xml:space="preserve">all the necessary informational support related to the project ( </w:t>
      </w:r>
      <w:r w:rsidR="001D1862" w:rsidRPr="00F71B78">
        <w:rPr>
          <w:rFonts w:ascii="Times New Roman" w:hAnsi="Times New Roman"/>
          <w:iCs/>
          <w:sz w:val="22"/>
          <w:szCs w:val="22"/>
        </w:rPr>
        <w:t xml:space="preserve"> project activities, partners profiles, </w:t>
      </w:r>
      <w:r w:rsidR="00FF090B" w:rsidRPr="00F71B78">
        <w:rPr>
          <w:rFonts w:ascii="Times New Roman" w:hAnsi="Times New Roman"/>
          <w:iCs/>
          <w:sz w:val="22"/>
          <w:szCs w:val="22"/>
        </w:rPr>
        <w:t>results</w:t>
      </w:r>
      <w:r w:rsidR="001D1862" w:rsidRPr="00F71B78">
        <w:rPr>
          <w:rFonts w:ascii="Times New Roman" w:hAnsi="Times New Roman"/>
          <w:iCs/>
          <w:sz w:val="22"/>
          <w:szCs w:val="22"/>
        </w:rPr>
        <w:t>, target group</w:t>
      </w:r>
      <w:r w:rsidR="00FF090B" w:rsidRPr="00F71B78">
        <w:rPr>
          <w:rFonts w:ascii="Times New Roman" w:hAnsi="Times New Roman"/>
          <w:iCs/>
          <w:sz w:val="22"/>
          <w:szCs w:val="22"/>
        </w:rPr>
        <w:t xml:space="preserve"> ect), which serves as the basis for the development of the platform.</w:t>
      </w:r>
    </w:p>
    <w:p w14:paraId="069E3EBC" w14:textId="52C66E6E" w:rsidR="00E40EED" w:rsidRPr="00F71B78" w:rsidRDefault="00E40EED" w:rsidP="00F71B78">
      <w:pPr>
        <w:numPr>
          <w:ilvl w:val="0"/>
          <w:numId w:val="23"/>
        </w:numPr>
        <w:rPr>
          <w:rFonts w:ascii="Times New Roman" w:hAnsi="Times New Roman"/>
          <w:sz w:val="22"/>
          <w:szCs w:val="22"/>
        </w:rPr>
      </w:pPr>
      <w:r w:rsidRPr="0068774D">
        <w:t>Stone by stone-roads of fortresses</w:t>
      </w:r>
      <w:r>
        <w:t xml:space="preserve">-web application </w:t>
      </w:r>
    </w:p>
    <w:p w14:paraId="66C2C4F4" w14:textId="6932A4AE" w:rsidR="00E40EED" w:rsidRPr="0007707B" w:rsidRDefault="00E40EED" w:rsidP="00E40EED">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 xml:space="preserve">As an innovative result of the project, </w:t>
      </w:r>
      <w:bookmarkStart w:id="24" w:name="_Hlk216455687"/>
      <w:r w:rsidRPr="0007707B">
        <w:rPr>
          <w:rFonts w:ascii="Times New Roman" w:hAnsi="Times New Roman"/>
          <w:sz w:val="24"/>
          <w:szCs w:val="24"/>
          <w:lang w:val="en-US" w:eastAsia="en-US"/>
        </w:rPr>
        <w:t>a branded tourist product</w:t>
      </w:r>
      <w:r w:rsidR="006A7A66">
        <w:rPr>
          <w:rFonts w:ascii="Times New Roman" w:hAnsi="Times New Roman"/>
          <w:sz w:val="24"/>
          <w:szCs w:val="24"/>
          <w:lang w:val="en-US" w:eastAsia="en-US"/>
        </w:rPr>
        <w:t xml:space="preserve"> -Web application </w:t>
      </w:r>
      <w:r w:rsidRPr="0007707B">
        <w:rPr>
          <w:rFonts w:ascii="Times New Roman" w:hAnsi="Times New Roman"/>
          <w:sz w:val="24"/>
          <w:szCs w:val="24"/>
          <w:lang w:val="en-US" w:eastAsia="en-US"/>
        </w:rPr>
        <w:t xml:space="preserve"> </w:t>
      </w:r>
      <w:r w:rsidRPr="0007707B">
        <w:rPr>
          <w:rFonts w:ascii="Times New Roman" w:hAnsi="Times New Roman"/>
          <w:b/>
          <w:bCs/>
          <w:sz w:val="24"/>
          <w:szCs w:val="24"/>
          <w:lang w:val="en-US" w:eastAsia="en-US"/>
        </w:rPr>
        <w:t>“</w:t>
      </w:r>
      <w:r w:rsidR="00D30301" w:rsidRPr="00D30301">
        <w:rPr>
          <w:rFonts w:ascii="Times New Roman" w:hAnsi="Times New Roman"/>
          <w:b/>
          <w:bCs/>
          <w:sz w:val="24"/>
          <w:szCs w:val="24"/>
          <w:lang w:eastAsia="en-US"/>
        </w:rPr>
        <w:t>Stone by stone-roads of fortresses</w:t>
      </w:r>
      <w:r w:rsidRPr="0007707B">
        <w:rPr>
          <w:rFonts w:ascii="Times New Roman" w:hAnsi="Times New Roman"/>
          <w:b/>
          <w:bCs/>
          <w:sz w:val="24"/>
          <w:szCs w:val="24"/>
          <w:lang w:val="en-US" w:eastAsia="en-US"/>
        </w:rPr>
        <w:t>”</w:t>
      </w:r>
      <w:r w:rsidRPr="0007707B">
        <w:rPr>
          <w:rFonts w:ascii="Times New Roman" w:hAnsi="Times New Roman"/>
          <w:sz w:val="24"/>
          <w:szCs w:val="24"/>
          <w:lang w:val="en-US" w:eastAsia="en-US"/>
        </w:rPr>
        <w:t xml:space="preserve"> </w:t>
      </w:r>
      <w:bookmarkEnd w:id="24"/>
      <w:r w:rsidRPr="0007707B">
        <w:rPr>
          <w:rFonts w:ascii="Times New Roman" w:hAnsi="Times New Roman"/>
          <w:sz w:val="24"/>
          <w:szCs w:val="24"/>
          <w:lang w:val="en-US" w:eastAsia="en-US"/>
        </w:rPr>
        <w:t>will be developed. The name was chosen because it symbolically represents the connection between the fortresses on both sides of the border: the route leads stone by stone, that is, from one fortress to another, building a continuous series of cultural and historical points that are linked into a unique cross-border whole. Each fortress represents one link in the chain, and the transition between locations resembles the gradual building of the region’s shared heritage.</w:t>
      </w:r>
    </w:p>
    <w:p w14:paraId="590AB389" w14:textId="77777777" w:rsidR="00E40EED" w:rsidRPr="0007707B" w:rsidRDefault="00E40EED" w:rsidP="00E40EED">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Thus, “stone by stone” emphasizes:</w:t>
      </w:r>
      <w:r w:rsidRPr="0007707B">
        <w:rPr>
          <w:rFonts w:ascii="Times New Roman" w:hAnsi="Times New Roman"/>
          <w:sz w:val="24"/>
          <w:szCs w:val="24"/>
          <w:lang w:val="en-US" w:eastAsia="en-US"/>
        </w:rPr>
        <w:br/>
        <w:t>• the continuity and interconnectedness of fortresses in Serbia and Bulgaria</w:t>
      </w:r>
      <w:r w:rsidRPr="0007707B">
        <w:rPr>
          <w:rFonts w:ascii="Times New Roman" w:hAnsi="Times New Roman"/>
          <w:sz w:val="24"/>
          <w:szCs w:val="24"/>
          <w:lang w:val="en-US" w:eastAsia="en-US"/>
        </w:rPr>
        <w:br/>
        <w:t>• the shared historical heritage of the cross-border area</w:t>
      </w:r>
      <w:r w:rsidRPr="0007707B">
        <w:rPr>
          <w:rFonts w:ascii="Times New Roman" w:hAnsi="Times New Roman"/>
          <w:sz w:val="24"/>
          <w:szCs w:val="24"/>
          <w:lang w:val="en-US" w:eastAsia="en-US"/>
        </w:rPr>
        <w:br/>
        <w:t>• the idea of moving from one fortress to another, both physically and virtually</w:t>
      </w:r>
      <w:r w:rsidRPr="0007707B">
        <w:rPr>
          <w:rFonts w:ascii="Times New Roman" w:hAnsi="Times New Roman"/>
          <w:sz w:val="24"/>
          <w:szCs w:val="24"/>
          <w:lang w:val="en-US" w:eastAsia="en-US"/>
        </w:rPr>
        <w:br/>
        <w:t>• the layered construction of a historical narrative through multiple locations</w:t>
      </w:r>
    </w:p>
    <w:p w14:paraId="0A966205" w14:textId="77777777" w:rsidR="00E40EED" w:rsidRPr="0007707B" w:rsidRDefault="00E40EED" w:rsidP="00E40EED">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lastRenderedPageBreak/>
        <w:t xml:space="preserve">This is </w:t>
      </w:r>
      <w:r w:rsidRPr="00E40EED">
        <w:rPr>
          <w:rFonts w:ascii="Times New Roman" w:hAnsi="Times New Roman"/>
          <w:sz w:val="24"/>
          <w:szCs w:val="24"/>
          <w:lang w:val="en-US" w:eastAsia="en-US"/>
        </w:rPr>
        <w:t>a digital application that</w:t>
      </w:r>
      <w:r w:rsidRPr="0007707B">
        <w:rPr>
          <w:rFonts w:ascii="Times New Roman" w:hAnsi="Times New Roman"/>
          <w:sz w:val="24"/>
          <w:szCs w:val="24"/>
          <w:lang w:val="en-US" w:eastAsia="en-US"/>
        </w:rPr>
        <w:t>, through a virtual tour using narration, simulation, and visual representations, allows visitors to learn about the historical and cultural heritage of the region in a structured and interactive way.</w:t>
      </w:r>
    </w:p>
    <w:p w14:paraId="463B05B9" w14:textId="77777777" w:rsidR="00E40EED" w:rsidRPr="0007707B" w:rsidRDefault="00E40EED" w:rsidP="00E40EED">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The goal of this tourist product is to establish a connected chain of relevant tourist sites and stakeholders from various sectors, forming a thematically shaped route. The route is based on the principle of complementarity and content-wise connects fortresses, museums, craft organizations, tourist centers, gastronomy points, and other significant locations on both sides of the border.</w:t>
      </w:r>
    </w:p>
    <w:p w14:paraId="615774FA" w14:textId="77777777" w:rsidR="00E40EED" w:rsidRPr="0007707B" w:rsidRDefault="00E40EED" w:rsidP="00E40EED">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The starting point on the route is the fortress in Pirot (or vice versa), presented through an authentic narrative that includes historical information, customs, traditions, and development through different epochs. The next link is the Museum, which continues its narrative from the fortress and presents elements of intangible cultural heritage, contemporary museum content, and the role of the museum as a center of cultural events.</w:t>
      </w:r>
    </w:p>
    <w:p w14:paraId="732F94CD" w14:textId="77777777" w:rsidR="00E40EED" w:rsidRPr="0007707B" w:rsidRDefault="00E40EED" w:rsidP="00E40EED">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 xml:space="preserve">A special segment of the application focuses on the promotion of </w:t>
      </w:r>
      <w:r w:rsidRPr="00E40EED">
        <w:rPr>
          <w:rFonts w:ascii="Times New Roman" w:hAnsi="Times New Roman"/>
          <w:sz w:val="24"/>
          <w:szCs w:val="24"/>
          <w:lang w:val="en-US" w:eastAsia="en-US"/>
        </w:rPr>
        <w:t>the Pirot carpet, traditional</w:t>
      </w:r>
      <w:r w:rsidRPr="0007707B">
        <w:rPr>
          <w:rFonts w:ascii="Times New Roman" w:hAnsi="Times New Roman"/>
          <w:sz w:val="24"/>
          <w:szCs w:val="24"/>
          <w:lang w:val="en-US" w:eastAsia="en-US"/>
        </w:rPr>
        <w:t xml:space="preserve"> crafts, souvenirs, and pottery, which naturally leads to the next link – cooperatives and associations of traditional crafts. The application enables the presentation of artisans, their work, and production processes through original visual displays and multimedia.</w:t>
      </w:r>
    </w:p>
    <w:p w14:paraId="036C7197" w14:textId="77777777" w:rsidR="00E40EED" w:rsidRPr="0007707B" w:rsidRDefault="00E40EED" w:rsidP="00E40EED">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Since traditional crafts represent a shared cultural bond of the region, the application enables virtual connection with craft organizations in the Montana area, particularly in the segment of traditional carpet weaving. Through interactive displays, users are encouraged to visit the locations in person and support the sustainability of the crafts.</w:t>
      </w:r>
    </w:p>
    <w:p w14:paraId="724E5DBB" w14:textId="77777777" w:rsidR="00E40EED" w:rsidRPr="0007707B" w:rsidRDefault="00E40EED" w:rsidP="00E40EED">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 xml:space="preserve">The cross-border dimension is further emphasized by including </w:t>
      </w:r>
      <w:r w:rsidRPr="00E40EED">
        <w:rPr>
          <w:rFonts w:ascii="Times New Roman" w:hAnsi="Times New Roman"/>
          <w:sz w:val="24"/>
          <w:szCs w:val="24"/>
          <w:lang w:val="en-US" w:eastAsia="en-US"/>
        </w:rPr>
        <w:t>Stara Planina Mountain as</w:t>
      </w:r>
      <w:r w:rsidRPr="0007707B">
        <w:rPr>
          <w:rFonts w:ascii="Times New Roman" w:hAnsi="Times New Roman"/>
          <w:sz w:val="24"/>
          <w:szCs w:val="24"/>
          <w:lang w:val="en-US" w:eastAsia="en-US"/>
        </w:rPr>
        <w:t xml:space="preserve"> an important point on the route, presented through a unique interpretation of its natural and cultural environment. Using the same logic of interconnectedness, gastronomic points, cultural events, and key tourist destinations will also be presented.</w:t>
      </w:r>
    </w:p>
    <w:p w14:paraId="436ED1C2" w14:textId="347BE18B" w:rsidR="00E40EED" w:rsidRPr="0007707B" w:rsidRDefault="00E40EED" w:rsidP="00E40EED">
      <w:pPr>
        <w:spacing w:before="100" w:beforeAutospacing="1" w:after="100" w:afterAutospacing="1"/>
        <w:jc w:val="left"/>
        <w:rPr>
          <w:rFonts w:ascii="Times New Roman" w:hAnsi="Times New Roman"/>
          <w:sz w:val="24"/>
          <w:szCs w:val="24"/>
          <w:lang w:val="en-US" w:eastAsia="en-US"/>
        </w:rPr>
      </w:pPr>
      <w:r w:rsidRPr="0007707B">
        <w:rPr>
          <w:rFonts w:ascii="Times New Roman" w:hAnsi="Times New Roman"/>
          <w:sz w:val="24"/>
          <w:szCs w:val="24"/>
          <w:lang w:val="en-US" w:eastAsia="en-US"/>
        </w:rPr>
        <w:t xml:space="preserve">The development of the application is carried out with professional technological support from project partners. The application will be available in </w:t>
      </w:r>
      <w:bookmarkStart w:id="25" w:name="_Hlk216867804"/>
      <w:r w:rsidRPr="0007707B">
        <w:rPr>
          <w:rFonts w:ascii="Times New Roman" w:hAnsi="Times New Roman"/>
          <w:sz w:val="24"/>
          <w:szCs w:val="24"/>
          <w:lang w:val="en-US" w:eastAsia="en-US"/>
        </w:rPr>
        <w:t xml:space="preserve">Serbian, Bulgarian, and English </w:t>
      </w:r>
      <w:bookmarkEnd w:id="25"/>
      <w:r w:rsidRPr="0007707B">
        <w:rPr>
          <w:rFonts w:ascii="Times New Roman" w:hAnsi="Times New Roman"/>
          <w:sz w:val="24"/>
          <w:szCs w:val="24"/>
          <w:lang w:val="en-US" w:eastAsia="en-US"/>
        </w:rPr>
        <w:t>and is designed to allow future upgrades with new locations (new “stones” in the chain), ensuring the long-term sustainability and development of the tourist produc</w:t>
      </w:r>
      <w:r>
        <w:rPr>
          <w:rFonts w:ascii="Times New Roman" w:hAnsi="Times New Roman"/>
          <w:sz w:val="24"/>
          <w:szCs w:val="24"/>
          <w:lang w:val="en-US" w:eastAsia="en-US"/>
        </w:rPr>
        <w:t xml:space="preserve">t. </w:t>
      </w:r>
    </w:p>
    <w:p w14:paraId="67E7D4DB" w14:textId="55C6EDA2" w:rsidR="00E40EED" w:rsidRPr="00F71B78" w:rsidRDefault="00E40EED" w:rsidP="00E40EED">
      <w:pPr>
        <w:rPr>
          <w:rFonts w:ascii="Times New Roman" w:hAnsi="Times New Roman"/>
          <w:sz w:val="22"/>
          <w:szCs w:val="22"/>
        </w:rPr>
      </w:pPr>
      <w:r w:rsidRPr="00F71B78">
        <w:rPr>
          <w:rFonts w:ascii="Times New Roman" w:hAnsi="Times New Roman"/>
          <w:sz w:val="22"/>
          <w:szCs w:val="22"/>
        </w:rPr>
        <w:t>Contracting authority(Museum Ponisavlje) will provide all the necessary informational support related to the project Culturaling stones which serves as the basis for the development of the platform.</w:t>
      </w:r>
    </w:p>
    <w:p w14:paraId="38FC91CA" w14:textId="77777777" w:rsidR="00DC5468" w:rsidRPr="00F71B78" w:rsidRDefault="00DC5468" w:rsidP="00E40EED">
      <w:pPr>
        <w:rPr>
          <w:rFonts w:ascii="Times New Roman" w:hAnsi="Times New Roman"/>
          <w:sz w:val="22"/>
          <w:szCs w:val="22"/>
        </w:rPr>
      </w:pPr>
    </w:p>
    <w:p w14:paraId="761C92A4" w14:textId="77777777" w:rsidR="00D81857" w:rsidRPr="0063749B" w:rsidRDefault="00D81857" w:rsidP="008A13C7">
      <w:pPr>
        <w:pStyle w:val="Heading3"/>
      </w:pPr>
      <w:r w:rsidRPr="0063749B">
        <w:t>Geographical area to be covered</w:t>
      </w:r>
    </w:p>
    <w:p w14:paraId="4132868E" w14:textId="2E5DC3C0" w:rsidR="00D81857" w:rsidRPr="00DB6372" w:rsidRDefault="00E40EED" w:rsidP="008D141B">
      <w:pPr>
        <w:rPr>
          <w:rFonts w:ascii="Times New Roman" w:hAnsi="Times New Roman"/>
          <w:sz w:val="22"/>
          <w:szCs w:val="22"/>
          <w:lang w:val="sr-Latn-RS"/>
        </w:rPr>
      </w:pPr>
      <w:r>
        <w:rPr>
          <w:rFonts w:ascii="Times New Roman" w:hAnsi="Times New Roman"/>
          <w:sz w:val="22"/>
          <w:szCs w:val="22"/>
        </w:rPr>
        <w:t xml:space="preserve">Pirot, </w:t>
      </w:r>
      <w:r w:rsidR="00DB6372">
        <w:rPr>
          <w:rFonts w:ascii="Times New Roman" w:hAnsi="Times New Roman"/>
          <w:sz w:val="22"/>
          <w:szCs w:val="22"/>
        </w:rPr>
        <w:t>Piro</w:t>
      </w:r>
      <w:r w:rsidR="00DB6372">
        <w:rPr>
          <w:rFonts w:ascii="Times New Roman" w:hAnsi="Times New Roman"/>
          <w:sz w:val="22"/>
          <w:szCs w:val="22"/>
          <w:lang w:val="sr-Latn-RS"/>
        </w:rPr>
        <w:t xml:space="preserve">t distrit </w:t>
      </w:r>
      <w:r w:rsidR="00F71B78">
        <w:rPr>
          <w:rFonts w:ascii="Times New Roman" w:hAnsi="Times New Roman"/>
          <w:sz w:val="22"/>
          <w:szCs w:val="22"/>
          <w:lang w:val="sr-Latn-RS"/>
        </w:rPr>
        <w:t xml:space="preserve"> (Serbia)</w:t>
      </w:r>
      <w:r w:rsidR="00DB6372">
        <w:rPr>
          <w:rFonts w:ascii="Times New Roman" w:hAnsi="Times New Roman"/>
          <w:sz w:val="22"/>
          <w:szCs w:val="22"/>
          <w:lang w:val="sr-Latn-RS"/>
        </w:rPr>
        <w:t>, Montana district</w:t>
      </w:r>
      <w:r w:rsidR="00F71B78">
        <w:rPr>
          <w:rFonts w:ascii="Times New Roman" w:hAnsi="Times New Roman"/>
          <w:sz w:val="22"/>
          <w:szCs w:val="22"/>
          <w:lang w:val="sr-Latn-RS"/>
        </w:rPr>
        <w:t xml:space="preserve"> (Bulgaria)</w:t>
      </w:r>
      <w:r w:rsidR="00DB6372">
        <w:rPr>
          <w:rFonts w:ascii="Times New Roman" w:hAnsi="Times New Roman"/>
          <w:sz w:val="22"/>
          <w:szCs w:val="22"/>
          <w:lang w:val="sr-Latn-RS"/>
        </w:rPr>
        <w:t xml:space="preserve"> , cross border region </w:t>
      </w:r>
    </w:p>
    <w:p w14:paraId="4A60BB7E" w14:textId="77777777" w:rsidR="00D81857" w:rsidRPr="0063749B" w:rsidRDefault="00D81857" w:rsidP="008A13C7">
      <w:pPr>
        <w:pStyle w:val="Heading3"/>
      </w:pPr>
      <w:r w:rsidRPr="0063749B">
        <w:t>Target groups</w:t>
      </w:r>
    </w:p>
    <w:p w14:paraId="7C05BCAB" w14:textId="341C3F18" w:rsidR="00D81857" w:rsidRPr="0063749B" w:rsidRDefault="00DB6372" w:rsidP="008D141B">
      <w:pPr>
        <w:rPr>
          <w:rFonts w:ascii="Times New Roman" w:hAnsi="Times New Roman"/>
          <w:sz w:val="22"/>
          <w:szCs w:val="22"/>
        </w:rPr>
      </w:pPr>
      <w:r>
        <w:rPr>
          <w:rFonts w:ascii="Times New Roman" w:hAnsi="Times New Roman"/>
          <w:sz w:val="22"/>
          <w:szCs w:val="22"/>
        </w:rPr>
        <w:t>Project stakeholders</w:t>
      </w:r>
      <w:r w:rsidR="00F71B78">
        <w:rPr>
          <w:rFonts w:ascii="Times New Roman" w:hAnsi="Times New Roman"/>
          <w:sz w:val="22"/>
          <w:szCs w:val="22"/>
        </w:rPr>
        <w:t xml:space="preserve"> in CBC region Bulgaria-Serbia </w:t>
      </w:r>
      <w:r>
        <w:rPr>
          <w:rFonts w:ascii="Times New Roman" w:hAnsi="Times New Roman"/>
          <w:sz w:val="22"/>
          <w:szCs w:val="22"/>
        </w:rPr>
        <w:t xml:space="preserve"> </w:t>
      </w:r>
      <w:r w:rsidR="00AE4CB3">
        <w:rPr>
          <w:rFonts w:ascii="Times New Roman" w:hAnsi="Times New Roman"/>
          <w:sz w:val="22"/>
          <w:szCs w:val="22"/>
        </w:rPr>
        <w:t xml:space="preserve"> </w:t>
      </w:r>
      <w:r>
        <w:rPr>
          <w:rFonts w:ascii="Times New Roman" w:hAnsi="Times New Roman"/>
          <w:sz w:val="22"/>
          <w:szCs w:val="22"/>
        </w:rPr>
        <w:t>direct affected by project activities</w:t>
      </w:r>
    </w:p>
    <w:p w14:paraId="0323DB8B" w14:textId="77777777" w:rsidR="00D81857" w:rsidRDefault="00D81857" w:rsidP="008269FA">
      <w:pPr>
        <w:pStyle w:val="Heading2"/>
      </w:pPr>
      <w:bookmarkStart w:id="26" w:name="_Ref20657225"/>
      <w:bookmarkStart w:id="27" w:name="_Toc216864410"/>
      <w:r w:rsidRPr="0063749B">
        <w:t xml:space="preserve">Specific </w:t>
      </w:r>
      <w:r w:rsidR="00CA7163">
        <w:t>work</w:t>
      </w:r>
      <w:bookmarkEnd w:id="26"/>
      <w:bookmarkEnd w:id="27"/>
    </w:p>
    <w:p w14:paraId="6E0DCA72" w14:textId="77777777" w:rsidR="006A7A66" w:rsidRPr="00F71B78" w:rsidRDefault="00932A46" w:rsidP="006A7A66">
      <w:pPr>
        <w:pStyle w:val="Text2"/>
        <w:ind w:left="0"/>
        <w:rPr>
          <w:rFonts w:ascii="Times New Roman" w:hAnsi="Times New Roman"/>
          <w:sz w:val="22"/>
          <w:szCs w:val="22"/>
        </w:rPr>
      </w:pPr>
      <w:r w:rsidRPr="00F71B78">
        <w:rPr>
          <w:rFonts w:ascii="Times New Roman" w:hAnsi="Times New Roman"/>
          <w:sz w:val="22"/>
          <w:szCs w:val="22"/>
        </w:rPr>
        <w:t xml:space="preserve">The service provider has to develop </w:t>
      </w:r>
      <w:r w:rsidR="00CC2436" w:rsidRPr="00F71B78">
        <w:rPr>
          <w:rFonts w:ascii="Times New Roman" w:hAnsi="Times New Roman"/>
          <w:sz w:val="22"/>
          <w:szCs w:val="22"/>
        </w:rPr>
        <w:t xml:space="preserve"> two </w:t>
      </w:r>
      <w:r w:rsidR="00E40EED" w:rsidRPr="00F71B78">
        <w:rPr>
          <w:rFonts w:ascii="Times New Roman" w:hAnsi="Times New Roman"/>
          <w:sz w:val="22"/>
          <w:szCs w:val="22"/>
        </w:rPr>
        <w:t xml:space="preserve">web applications </w:t>
      </w:r>
      <w:r w:rsidR="00CC2436" w:rsidRPr="00F71B78">
        <w:rPr>
          <w:rFonts w:ascii="Times New Roman" w:hAnsi="Times New Roman"/>
          <w:sz w:val="22"/>
          <w:szCs w:val="22"/>
        </w:rPr>
        <w:t xml:space="preserve">  </w:t>
      </w:r>
      <w:r w:rsidR="006A7A66" w:rsidRPr="00F71B78">
        <w:rPr>
          <w:rFonts w:ascii="Times New Roman" w:hAnsi="Times New Roman"/>
          <w:sz w:val="22"/>
          <w:szCs w:val="22"/>
        </w:rPr>
        <w:t xml:space="preserve">for improving </w:t>
      </w:r>
      <w:r w:rsidR="00CC2436" w:rsidRPr="00F71B78">
        <w:rPr>
          <w:rFonts w:ascii="Times New Roman" w:hAnsi="Times New Roman"/>
          <w:sz w:val="22"/>
          <w:szCs w:val="22"/>
        </w:rPr>
        <w:t xml:space="preserve">the region's tourism competitiveness as follows:  </w:t>
      </w:r>
      <w:bookmarkStart w:id="28" w:name="_Hlk216453455"/>
      <w:r w:rsidR="00E40EED" w:rsidRPr="00F71B78">
        <w:rPr>
          <w:rFonts w:ascii="Times New Roman" w:hAnsi="Times New Roman"/>
          <w:sz w:val="22"/>
          <w:szCs w:val="22"/>
        </w:rPr>
        <w:t>P</w:t>
      </w:r>
      <w:r w:rsidRPr="00F71B78">
        <w:rPr>
          <w:rFonts w:ascii="Times New Roman" w:hAnsi="Times New Roman"/>
          <w:sz w:val="22"/>
          <w:szCs w:val="22"/>
        </w:rPr>
        <w:t xml:space="preserve">latform for supporting the integrated tourism development  </w:t>
      </w:r>
      <w:r w:rsidR="00CC2436" w:rsidRPr="00F71B78">
        <w:rPr>
          <w:rFonts w:ascii="Times New Roman" w:hAnsi="Times New Roman"/>
          <w:sz w:val="22"/>
          <w:szCs w:val="22"/>
        </w:rPr>
        <w:t xml:space="preserve"> </w:t>
      </w:r>
      <w:bookmarkEnd w:id="28"/>
      <w:r w:rsidR="00CC2436" w:rsidRPr="00F71B78">
        <w:rPr>
          <w:rFonts w:ascii="Times New Roman" w:hAnsi="Times New Roman"/>
          <w:sz w:val="22"/>
          <w:szCs w:val="22"/>
        </w:rPr>
        <w:t xml:space="preserve">and </w:t>
      </w:r>
      <w:r w:rsidRPr="00F71B78">
        <w:rPr>
          <w:rFonts w:ascii="Times New Roman" w:hAnsi="Times New Roman"/>
          <w:sz w:val="22"/>
          <w:szCs w:val="22"/>
        </w:rPr>
        <w:t xml:space="preserve">branded tourist product "Stone by stone-roads of fortresses” as an innovative </w:t>
      </w:r>
      <w:r w:rsidR="00E40EED" w:rsidRPr="00F71B78">
        <w:rPr>
          <w:rFonts w:ascii="Times New Roman" w:hAnsi="Times New Roman"/>
          <w:sz w:val="22"/>
          <w:szCs w:val="22"/>
        </w:rPr>
        <w:t>digital tool.</w:t>
      </w:r>
      <w:r w:rsidR="00CC2436" w:rsidRPr="00F71B78">
        <w:rPr>
          <w:rFonts w:ascii="Times New Roman" w:hAnsi="Times New Roman"/>
          <w:sz w:val="22"/>
          <w:szCs w:val="22"/>
        </w:rPr>
        <w:t xml:space="preserve">. </w:t>
      </w:r>
    </w:p>
    <w:p w14:paraId="47544790" w14:textId="3B25ED94" w:rsidR="00542C76" w:rsidRPr="00457A2F" w:rsidRDefault="00542C76" w:rsidP="006A7A66">
      <w:pPr>
        <w:pStyle w:val="Text2"/>
        <w:ind w:left="0"/>
        <w:rPr>
          <w:rFonts w:ascii="Times New Roman" w:hAnsi="Times New Roman"/>
          <w:color w:val="000000" w:themeColor="text1"/>
          <w:sz w:val="22"/>
          <w:szCs w:val="22"/>
        </w:rPr>
      </w:pPr>
      <w:r w:rsidRPr="00457A2F">
        <w:rPr>
          <w:rFonts w:ascii="Times New Roman" w:hAnsi="Times New Roman"/>
          <w:color w:val="000000" w:themeColor="text1"/>
          <w:sz w:val="22"/>
          <w:szCs w:val="22"/>
        </w:rPr>
        <w:lastRenderedPageBreak/>
        <w:t xml:space="preserve">Implementation period : </w:t>
      </w:r>
      <w:r w:rsidR="007512E4" w:rsidRPr="00457A2F">
        <w:rPr>
          <w:rFonts w:ascii="Times New Roman" w:hAnsi="Times New Roman"/>
          <w:color w:val="000000" w:themeColor="text1"/>
          <w:sz w:val="22"/>
          <w:szCs w:val="22"/>
        </w:rPr>
        <w:t>8</w:t>
      </w:r>
      <w:r w:rsidRPr="00457A2F">
        <w:rPr>
          <w:rFonts w:ascii="Times New Roman" w:hAnsi="Times New Roman"/>
          <w:color w:val="000000" w:themeColor="text1"/>
          <w:sz w:val="22"/>
          <w:szCs w:val="22"/>
        </w:rPr>
        <w:t xml:space="preserve">months including development, testing and </w:t>
      </w:r>
      <w:r w:rsidR="007512E4" w:rsidRPr="00457A2F">
        <w:rPr>
          <w:rFonts w:ascii="Times New Roman" w:hAnsi="Times New Roman"/>
          <w:color w:val="000000" w:themeColor="text1"/>
          <w:sz w:val="22"/>
          <w:szCs w:val="22"/>
        </w:rPr>
        <w:t xml:space="preserve">technical system support </w:t>
      </w:r>
    </w:p>
    <w:p w14:paraId="3998B4F9" w14:textId="77777777" w:rsidR="006A7A66" w:rsidRDefault="006A7A66" w:rsidP="006A7A66">
      <w:pPr>
        <w:pStyle w:val="Text2"/>
        <w:ind w:left="0"/>
      </w:pPr>
    </w:p>
    <w:p w14:paraId="05C028FB" w14:textId="4853B7F3" w:rsidR="0007707B" w:rsidRPr="001E5367" w:rsidRDefault="006A7A66" w:rsidP="00F8781B">
      <w:pPr>
        <w:pStyle w:val="Text2"/>
        <w:numPr>
          <w:ilvl w:val="0"/>
          <w:numId w:val="38"/>
        </w:numPr>
        <w:rPr>
          <w:rFonts w:ascii="Times New Roman" w:hAnsi="Times New Roman"/>
          <w:sz w:val="24"/>
          <w:szCs w:val="24"/>
          <w:u w:val="single"/>
        </w:rPr>
      </w:pPr>
      <w:r w:rsidRPr="001E5367">
        <w:rPr>
          <w:rFonts w:ascii="Times New Roman" w:hAnsi="Times New Roman"/>
          <w:sz w:val="24"/>
          <w:szCs w:val="24"/>
          <w:u w:val="single"/>
        </w:rPr>
        <w:t xml:space="preserve">Digital network Platform for supporting the integrated tourism development   </w:t>
      </w:r>
    </w:p>
    <w:p w14:paraId="2EE5EE04" w14:textId="2034F072" w:rsidR="00DE0028" w:rsidRPr="00DE0028" w:rsidRDefault="00DE0028" w:rsidP="00DE0028">
      <w:pPr>
        <w:spacing w:after="0"/>
        <w:jc w:val="left"/>
        <w:rPr>
          <w:rFonts w:ascii="Times New Roman" w:hAnsi="Times New Roman"/>
          <w:sz w:val="24"/>
          <w:szCs w:val="24"/>
          <w:lang w:val="en-US" w:eastAsia="en-US"/>
        </w:rPr>
      </w:pPr>
    </w:p>
    <w:p w14:paraId="45E8E5B2" w14:textId="6B8721B6" w:rsidR="00DE0028" w:rsidRPr="00AE4CB3" w:rsidRDefault="00DE0028" w:rsidP="00DE0028">
      <w:pPr>
        <w:spacing w:before="100" w:beforeAutospacing="1" w:after="100" w:afterAutospacing="1"/>
        <w:jc w:val="left"/>
        <w:outlineLvl w:val="1"/>
        <w:rPr>
          <w:rFonts w:ascii="Times New Roman" w:hAnsi="Times New Roman"/>
          <w:sz w:val="22"/>
          <w:szCs w:val="22"/>
          <w:lang w:val="en-US" w:eastAsia="en-US"/>
        </w:rPr>
      </w:pPr>
      <w:r w:rsidRPr="00AE4CB3">
        <w:rPr>
          <w:rFonts w:ascii="Times New Roman" w:hAnsi="Times New Roman"/>
          <w:sz w:val="22"/>
          <w:szCs w:val="22"/>
          <w:lang w:val="en-US" w:eastAsia="en-US"/>
        </w:rPr>
        <w:t>General Task Description</w:t>
      </w:r>
    </w:p>
    <w:p w14:paraId="12C0BA21" w14:textId="77777777" w:rsidR="00DE0028" w:rsidRPr="00DE0028" w:rsidRDefault="00DE0028" w:rsidP="00DE0028">
      <w:p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The IT team shall be responsible for the development of a simple, functional and trilingual web platform intended for the promotion of project activities, user communication, and presentation of project results.</w:t>
      </w:r>
      <w:r w:rsidRPr="00DE0028">
        <w:rPr>
          <w:rFonts w:ascii="Times New Roman" w:hAnsi="Times New Roman"/>
          <w:sz w:val="22"/>
          <w:szCs w:val="22"/>
          <w:lang w:val="en-US" w:eastAsia="en-US"/>
        </w:rPr>
        <w:br/>
        <w:t>The platform must be stable, responsive, technically sustainable, and designed in a way that allows future upgrades and functional extensions.</w:t>
      </w:r>
    </w:p>
    <w:p w14:paraId="06B13D03" w14:textId="77777777" w:rsidR="00DE0028" w:rsidRPr="00DE0028" w:rsidRDefault="00DE0028" w:rsidP="00DE0028">
      <w:p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The platform shall include the following key components:</w:t>
      </w:r>
    </w:p>
    <w:p w14:paraId="09D51616" w14:textId="77777777" w:rsidR="00DE0028" w:rsidRDefault="00DE0028" w:rsidP="00DE0028">
      <w:pPr>
        <w:spacing w:after="0"/>
        <w:jc w:val="left"/>
        <w:rPr>
          <w:rFonts w:ascii="Times New Roman" w:hAnsi="Times New Roman"/>
          <w:sz w:val="22"/>
          <w:szCs w:val="22"/>
          <w:lang w:val="en-US" w:eastAsia="en-US"/>
        </w:rPr>
      </w:pPr>
      <w:r w:rsidRPr="00DE0028">
        <w:rPr>
          <w:rFonts w:ascii="Times New Roman" w:hAnsi="Times New Roman"/>
          <w:sz w:val="22"/>
          <w:szCs w:val="22"/>
          <w:lang w:val="en-US" w:eastAsia="en-US"/>
        </w:rPr>
        <w:t>1. Functional Requirements</w:t>
      </w:r>
    </w:p>
    <w:p w14:paraId="2A1C77EE" w14:textId="0C5DE98A" w:rsidR="00DE0028" w:rsidRPr="00DE0028" w:rsidRDefault="00DE0028" w:rsidP="00DE0028">
      <w:pPr>
        <w:spacing w:after="0"/>
        <w:jc w:val="left"/>
        <w:rPr>
          <w:rFonts w:ascii="Times New Roman" w:hAnsi="Times New Roman"/>
          <w:sz w:val="22"/>
          <w:szCs w:val="22"/>
          <w:lang w:val="en-US" w:eastAsia="en-US"/>
        </w:rPr>
      </w:pPr>
      <w:r w:rsidRPr="00DE0028">
        <w:rPr>
          <w:rFonts w:ascii="Times New Roman" w:hAnsi="Times New Roman"/>
          <w:sz w:val="22"/>
          <w:szCs w:val="22"/>
          <w:lang w:val="en-US" w:eastAsia="en-US"/>
        </w:rPr>
        <w:t>1.1. Trilingual Platform Version (SR/BG/EN)</w:t>
      </w:r>
    </w:p>
    <w:p w14:paraId="2131B929" w14:textId="77777777" w:rsidR="00DE0028" w:rsidRPr="00DE0028" w:rsidRDefault="00DE0028" w:rsidP="00F8781B">
      <w:pPr>
        <w:numPr>
          <w:ilvl w:val="0"/>
          <w:numId w:val="31"/>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Enable display of all static content in three languages: Serbian, Bulgarian, and English.</w:t>
      </w:r>
    </w:p>
    <w:p w14:paraId="0B992041" w14:textId="77777777" w:rsidR="00DE0028" w:rsidRPr="00DE0028" w:rsidRDefault="00DE0028" w:rsidP="00F8781B">
      <w:pPr>
        <w:numPr>
          <w:ilvl w:val="0"/>
          <w:numId w:val="31"/>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Implement a simple and user-friendly language switch mechanism.</w:t>
      </w:r>
    </w:p>
    <w:p w14:paraId="635734D5" w14:textId="77777777" w:rsidR="00DE0028" w:rsidRDefault="00DE0028" w:rsidP="00F8781B">
      <w:pPr>
        <w:numPr>
          <w:ilvl w:val="0"/>
          <w:numId w:val="31"/>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All textual content will be provided by the Contracting Authority.</w:t>
      </w:r>
    </w:p>
    <w:p w14:paraId="5B08A98D" w14:textId="7F8CC95F" w:rsidR="00DE0028" w:rsidRPr="00DE0028" w:rsidRDefault="00DE0028" w:rsidP="00DE0028">
      <w:pPr>
        <w:spacing w:before="100" w:beforeAutospacing="1" w:after="100" w:afterAutospacing="1"/>
        <w:jc w:val="left"/>
        <w:rPr>
          <w:rFonts w:ascii="Times New Roman" w:hAnsi="Times New Roman"/>
          <w:sz w:val="22"/>
          <w:szCs w:val="22"/>
          <w:lang w:val="en-US" w:eastAsia="en-US"/>
        </w:rPr>
      </w:pPr>
      <w:r>
        <w:rPr>
          <w:rFonts w:ascii="Times New Roman" w:hAnsi="Times New Roman"/>
          <w:sz w:val="22"/>
          <w:szCs w:val="22"/>
          <w:lang w:val="en-US" w:eastAsia="en-US"/>
        </w:rPr>
        <w:t xml:space="preserve">  </w:t>
      </w:r>
      <w:r w:rsidRPr="00DE0028">
        <w:rPr>
          <w:rFonts w:ascii="Times New Roman" w:hAnsi="Times New Roman"/>
          <w:sz w:val="22"/>
          <w:szCs w:val="22"/>
          <w:lang w:val="en-US" w:eastAsia="en-US"/>
        </w:rPr>
        <w:t>1.2. Core Informational Sections of the Platform</w:t>
      </w:r>
    </w:p>
    <w:p w14:paraId="765D733E" w14:textId="77777777" w:rsidR="00DE0028" w:rsidRPr="00DE0028" w:rsidRDefault="00DE0028" w:rsidP="00DE0028">
      <w:p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The platform shall include, at a minimum, the following pages/sections:</w:t>
      </w:r>
    </w:p>
    <w:p w14:paraId="7A1AF660" w14:textId="77777777" w:rsidR="00DE0028" w:rsidRPr="00DE0028" w:rsidRDefault="00DE0028" w:rsidP="00F8781B">
      <w:pPr>
        <w:numPr>
          <w:ilvl w:val="0"/>
          <w:numId w:val="37"/>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About the Project – objectives, activities, partners, and results.</w:t>
      </w:r>
    </w:p>
    <w:p w14:paraId="776AAD98" w14:textId="77777777" w:rsidR="00DE0028" w:rsidRPr="00DE0028" w:rsidRDefault="00DE0028" w:rsidP="00F8781B">
      <w:pPr>
        <w:numPr>
          <w:ilvl w:val="0"/>
          <w:numId w:val="37"/>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Publications and Materials – documents (PDF), photographs, brochures, workshop materials.</w:t>
      </w:r>
    </w:p>
    <w:p w14:paraId="52928FA3" w14:textId="77777777" w:rsidR="00DE0028" w:rsidRPr="00DE0028" w:rsidRDefault="00DE0028" w:rsidP="00F8781B">
      <w:pPr>
        <w:numPr>
          <w:ilvl w:val="0"/>
          <w:numId w:val="37"/>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Video Gallery – option to embed or link videos hosted on platforms such as YouTube or Vimeo.</w:t>
      </w:r>
    </w:p>
    <w:p w14:paraId="5B9D3DF3" w14:textId="77777777" w:rsidR="00DE0028" w:rsidRPr="00DE0028" w:rsidRDefault="00DE0028" w:rsidP="00F8781B">
      <w:pPr>
        <w:numPr>
          <w:ilvl w:val="0"/>
          <w:numId w:val="37"/>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Contact Page – basic contact information and an online contact form.</w:t>
      </w:r>
    </w:p>
    <w:p w14:paraId="54E2FA2E" w14:textId="15C9D357" w:rsidR="00DE0028" w:rsidRPr="00DE0028" w:rsidRDefault="00DE0028" w:rsidP="004C69C7">
      <w:pPr>
        <w:spacing w:before="100" w:beforeAutospacing="1" w:after="100" w:afterAutospacing="1"/>
        <w:jc w:val="left"/>
        <w:outlineLvl w:val="2"/>
        <w:rPr>
          <w:rFonts w:ascii="Times New Roman" w:hAnsi="Times New Roman"/>
          <w:sz w:val="22"/>
          <w:szCs w:val="22"/>
          <w:lang w:val="en-US" w:eastAsia="en-US"/>
        </w:rPr>
      </w:pPr>
      <w:r w:rsidRPr="00DE0028">
        <w:rPr>
          <w:rFonts w:ascii="Times New Roman" w:hAnsi="Times New Roman"/>
          <w:sz w:val="22"/>
          <w:szCs w:val="22"/>
          <w:lang w:val="en-US" w:eastAsia="en-US"/>
        </w:rPr>
        <w:t>1.3. User Registration System</w:t>
      </w:r>
    </w:p>
    <w:p w14:paraId="22A4986B" w14:textId="77777777" w:rsidR="00DE0028" w:rsidRPr="00DE0028" w:rsidRDefault="00DE0028" w:rsidP="00F8781B">
      <w:pPr>
        <w:numPr>
          <w:ilvl w:val="0"/>
          <w:numId w:val="32"/>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Basic user registration (name, e-mail address, password).</w:t>
      </w:r>
    </w:p>
    <w:p w14:paraId="1F781551" w14:textId="77777777" w:rsidR="00DE0028" w:rsidRPr="00DE0028" w:rsidRDefault="00DE0028" w:rsidP="00F8781B">
      <w:pPr>
        <w:numPr>
          <w:ilvl w:val="0"/>
          <w:numId w:val="32"/>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User records available within the administration panel.</w:t>
      </w:r>
    </w:p>
    <w:p w14:paraId="2A929D28" w14:textId="77777777" w:rsidR="004C69C7" w:rsidRDefault="00DE0028" w:rsidP="004C69C7">
      <w:pPr>
        <w:numPr>
          <w:ilvl w:val="0"/>
          <w:numId w:val="32"/>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Complex sector-based grouping is not required at this stage; however, the system must allow for potential future expansion.</w:t>
      </w:r>
    </w:p>
    <w:p w14:paraId="66EF628E" w14:textId="0147624C" w:rsidR="00DE0028" w:rsidRPr="004C69C7" w:rsidRDefault="00DE0028" w:rsidP="004C69C7">
      <w:pPr>
        <w:spacing w:before="100" w:beforeAutospacing="1" w:after="100" w:afterAutospacing="1"/>
        <w:ind w:left="360"/>
        <w:jc w:val="left"/>
        <w:rPr>
          <w:rFonts w:ascii="Times New Roman" w:hAnsi="Times New Roman"/>
          <w:sz w:val="22"/>
          <w:szCs w:val="22"/>
          <w:lang w:val="en-US" w:eastAsia="en-US"/>
        </w:rPr>
      </w:pPr>
      <w:r w:rsidRPr="004C69C7">
        <w:rPr>
          <w:rFonts w:ascii="Times New Roman" w:hAnsi="Times New Roman"/>
          <w:sz w:val="22"/>
          <w:szCs w:val="22"/>
          <w:lang w:val="en-US" w:eastAsia="en-US"/>
        </w:rPr>
        <w:t>1.4. Basic Communication Module</w:t>
      </w:r>
    </w:p>
    <w:p w14:paraId="08A4C4B8" w14:textId="77777777" w:rsidR="00DE0028" w:rsidRPr="00DE0028" w:rsidRDefault="00DE0028" w:rsidP="00DE0028">
      <w:p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Forum / Message Board</w:t>
      </w:r>
    </w:p>
    <w:p w14:paraId="341B863C" w14:textId="77777777" w:rsidR="00DE0028" w:rsidRPr="00DE0028" w:rsidRDefault="00DE0028" w:rsidP="00F8781B">
      <w:pPr>
        <w:numPr>
          <w:ilvl w:val="0"/>
          <w:numId w:val="33"/>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Registered users may exchange text-based messages.</w:t>
      </w:r>
    </w:p>
    <w:p w14:paraId="1EF978E7" w14:textId="77777777" w:rsidR="00DE0028" w:rsidRPr="00DE0028" w:rsidRDefault="00DE0028" w:rsidP="00F8781B">
      <w:pPr>
        <w:numPr>
          <w:ilvl w:val="0"/>
          <w:numId w:val="33"/>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One shared public message board (“message wall”) without private messages or subgroup functionality.</w:t>
      </w:r>
    </w:p>
    <w:p w14:paraId="639FE5DF" w14:textId="57894B41" w:rsidR="00DE0028" w:rsidRPr="00DE0028" w:rsidRDefault="00DE0028" w:rsidP="00DE0028">
      <w:p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Important note:</w:t>
      </w:r>
      <w:r w:rsidRPr="00DE0028">
        <w:rPr>
          <w:rFonts w:ascii="Times New Roman" w:hAnsi="Times New Roman"/>
          <w:sz w:val="22"/>
          <w:szCs w:val="22"/>
          <w:lang w:val="en-US" w:eastAsia="en-US"/>
        </w:rPr>
        <w:br/>
        <w:t>This communication tool represents a basic “virtual working space” concept.</w:t>
      </w:r>
      <w:r w:rsidRPr="00DE0028">
        <w:rPr>
          <w:rFonts w:ascii="Times New Roman" w:hAnsi="Times New Roman"/>
          <w:sz w:val="22"/>
          <w:szCs w:val="22"/>
          <w:lang w:val="en-US" w:eastAsia="en-US"/>
        </w:rPr>
        <w:br/>
        <w:t>The solution must remain simple and cost-effective</w:t>
      </w:r>
      <w:r w:rsidR="001E5367">
        <w:rPr>
          <w:rFonts w:ascii="Times New Roman" w:hAnsi="Times New Roman"/>
          <w:sz w:val="22"/>
          <w:szCs w:val="22"/>
          <w:lang w:val="en-US" w:eastAsia="en-US"/>
        </w:rPr>
        <w:t xml:space="preserve"> future mainatance.</w:t>
      </w:r>
    </w:p>
    <w:p w14:paraId="7A1FED4F" w14:textId="3679339F" w:rsidR="00DE0028" w:rsidRPr="00DE0028" w:rsidRDefault="00DE0028" w:rsidP="004C69C7">
      <w:pPr>
        <w:spacing w:before="100" w:beforeAutospacing="1" w:after="100" w:afterAutospacing="1"/>
        <w:jc w:val="left"/>
        <w:outlineLvl w:val="2"/>
        <w:rPr>
          <w:rFonts w:ascii="Times New Roman" w:hAnsi="Times New Roman"/>
          <w:sz w:val="22"/>
          <w:szCs w:val="22"/>
          <w:lang w:val="en-US" w:eastAsia="en-US"/>
        </w:rPr>
      </w:pPr>
      <w:r w:rsidRPr="00DE0028">
        <w:rPr>
          <w:rFonts w:ascii="Times New Roman" w:hAnsi="Times New Roman"/>
          <w:sz w:val="22"/>
          <w:szCs w:val="22"/>
          <w:lang w:val="en-US" w:eastAsia="en-US"/>
        </w:rPr>
        <w:lastRenderedPageBreak/>
        <w:t>1.5. Administration Panel (CMS)</w:t>
      </w:r>
    </w:p>
    <w:p w14:paraId="35DFF90B" w14:textId="77777777" w:rsidR="00DE0028" w:rsidRPr="00DE0028" w:rsidRDefault="00DE0028" w:rsidP="00DE0028">
      <w:p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The administrator shall be able to:</w:t>
      </w:r>
    </w:p>
    <w:p w14:paraId="6C61F2E2" w14:textId="77777777" w:rsidR="00DE0028" w:rsidRPr="00DE0028" w:rsidRDefault="00DE0028" w:rsidP="00F8781B">
      <w:pPr>
        <w:numPr>
          <w:ilvl w:val="0"/>
          <w:numId w:val="34"/>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Add, edit, and delete pages and textual content;</w:t>
      </w:r>
    </w:p>
    <w:p w14:paraId="04AFCAC8" w14:textId="77777777" w:rsidR="00DE0028" w:rsidRPr="00DE0028" w:rsidRDefault="00DE0028" w:rsidP="00F8781B">
      <w:pPr>
        <w:numPr>
          <w:ilvl w:val="0"/>
          <w:numId w:val="34"/>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Upload publications and materials (PDF, JPG, PNG);</w:t>
      </w:r>
    </w:p>
    <w:p w14:paraId="670305BD" w14:textId="77777777" w:rsidR="00DE0028" w:rsidRPr="00DE0028" w:rsidRDefault="00DE0028" w:rsidP="00F8781B">
      <w:pPr>
        <w:numPr>
          <w:ilvl w:val="0"/>
          <w:numId w:val="34"/>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Manage users (activation/deactivation);</w:t>
      </w:r>
    </w:p>
    <w:p w14:paraId="7A000E81" w14:textId="77777777" w:rsidR="00DE0028" w:rsidRPr="00DE0028" w:rsidRDefault="00DE0028" w:rsidP="00F8781B">
      <w:pPr>
        <w:numPr>
          <w:ilvl w:val="0"/>
          <w:numId w:val="34"/>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Add and manage video links (YouTube/Vimeo);</w:t>
      </w:r>
    </w:p>
    <w:p w14:paraId="6F396BD0" w14:textId="77777777" w:rsidR="00DE0028" w:rsidRPr="00DE0028" w:rsidRDefault="00DE0028" w:rsidP="00F8781B">
      <w:pPr>
        <w:numPr>
          <w:ilvl w:val="0"/>
          <w:numId w:val="34"/>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Moderate the forum/message board (e.g. delete inappropriate messages).</w:t>
      </w:r>
    </w:p>
    <w:p w14:paraId="13672D14" w14:textId="332629F3" w:rsidR="00DE0028" w:rsidRPr="00DE0028" w:rsidRDefault="00DE0028" w:rsidP="004C69C7">
      <w:pPr>
        <w:spacing w:before="100" w:beforeAutospacing="1" w:after="100" w:afterAutospacing="1"/>
        <w:jc w:val="left"/>
        <w:outlineLvl w:val="2"/>
        <w:rPr>
          <w:rFonts w:ascii="Times New Roman" w:hAnsi="Times New Roman"/>
          <w:sz w:val="22"/>
          <w:szCs w:val="22"/>
          <w:lang w:val="en-US" w:eastAsia="en-US"/>
        </w:rPr>
      </w:pPr>
      <w:r w:rsidRPr="00DE0028">
        <w:rPr>
          <w:rFonts w:ascii="Times New Roman" w:hAnsi="Times New Roman"/>
          <w:sz w:val="22"/>
          <w:szCs w:val="22"/>
          <w:lang w:val="en-US" w:eastAsia="en-US"/>
        </w:rPr>
        <w:t>1.6. Technical Specifications</w:t>
      </w:r>
    </w:p>
    <w:p w14:paraId="783906B8" w14:textId="77777777" w:rsidR="00DE0028" w:rsidRPr="00DE0028" w:rsidRDefault="00DE0028" w:rsidP="00DE0028">
      <w:p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The platform must be:</w:t>
      </w:r>
    </w:p>
    <w:p w14:paraId="3EC3B25C" w14:textId="77777777" w:rsidR="00DE0028" w:rsidRPr="00DE0028" w:rsidRDefault="00DE0028" w:rsidP="00F8781B">
      <w:pPr>
        <w:numPr>
          <w:ilvl w:val="0"/>
          <w:numId w:val="35"/>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Fully responsive (desktop, tablet, and mobile devices);</w:t>
      </w:r>
    </w:p>
    <w:p w14:paraId="749E5473" w14:textId="77777777" w:rsidR="00DE0028" w:rsidRPr="00DE0028" w:rsidRDefault="00DE0028" w:rsidP="00F8781B">
      <w:pPr>
        <w:numPr>
          <w:ilvl w:val="0"/>
          <w:numId w:val="35"/>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Optimized for web browsers and basic search engine visibility;</w:t>
      </w:r>
    </w:p>
    <w:p w14:paraId="791AC898" w14:textId="77777777" w:rsidR="00DE0028" w:rsidRPr="00DE0028" w:rsidRDefault="00DE0028" w:rsidP="00F8781B">
      <w:pPr>
        <w:numPr>
          <w:ilvl w:val="0"/>
          <w:numId w:val="35"/>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Developed using a reliable CMS solution (Laravel PHP or a simple custom CMS), or an equivalent technology;</w:t>
      </w:r>
    </w:p>
    <w:p w14:paraId="138E6323" w14:textId="77777777" w:rsidR="00DE0028" w:rsidRPr="00DE0028" w:rsidRDefault="00DE0028" w:rsidP="00F8781B">
      <w:pPr>
        <w:numPr>
          <w:ilvl w:val="0"/>
          <w:numId w:val="35"/>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Equipped with basic data protection and security measures (SSL certificate, secure password handling, basic anti-spam protection);</w:t>
      </w:r>
    </w:p>
    <w:p w14:paraId="587DE930" w14:textId="77777777" w:rsidR="00DE0028" w:rsidRDefault="00DE0028" w:rsidP="00F8781B">
      <w:pPr>
        <w:numPr>
          <w:ilvl w:val="0"/>
          <w:numId w:val="35"/>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Protected via Cloudflare or an equivalent web security and performance service.</w:t>
      </w:r>
    </w:p>
    <w:p w14:paraId="397E84F7" w14:textId="77777777" w:rsidR="00F8781B" w:rsidRDefault="00F8781B" w:rsidP="00F8781B">
      <w:pPr>
        <w:spacing w:before="100" w:beforeAutospacing="1" w:after="100" w:afterAutospacing="1"/>
        <w:ind w:left="360"/>
        <w:jc w:val="left"/>
        <w:rPr>
          <w:rFonts w:ascii="Times New Roman" w:hAnsi="Times New Roman"/>
          <w:sz w:val="22"/>
          <w:szCs w:val="22"/>
          <w:lang w:val="en-US" w:eastAsia="en-US"/>
        </w:rPr>
      </w:pPr>
    </w:p>
    <w:p w14:paraId="4CFD3E2A" w14:textId="77777777" w:rsidR="00F8781B" w:rsidRPr="00755B6F" w:rsidRDefault="00F8781B" w:rsidP="00F8781B">
      <w:pPr>
        <w:spacing w:before="100" w:beforeAutospacing="1" w:after="100" w:afterAutospacing="1"/>
        <w:jc w:val="left"/>
        <w:rPr>
          <w:rFonts w:ascii="Times New Roman" w:hAnsi="Times New Roman"/>
          <w:sz w:val="24"/>
          <w:szCs w:val="24"/>
          <w:lang w:val="en-US" w:eastAsia="en-US"/>
        </w:rPr>
      </w:pPr>
      <w:r>
        <w:rPr>
          <w:rFonts w:ascii="Times New Roman" w:hAnsi="Times New Roman"/>
          <w:b/>
          <w:bCs/>
          <w:sz w:val="24"/>
          <w:szCs w:val="24"/>
          <w:lang w:val="en-US" w:eastAsia="en-US"/>
        </w:rPr>
        <w:t xml:space="preserve">Summary of delivered service: </w:t>
      </w:r>
    </w:p>
    <w:p w14:paraId="205BA99D" w14:textId="77777777" w:rsidR="00F8781B" w:rsidRPr="00DE0028" w:rsidRDefault="00F8781B" w:rsidP="00F8781B">
      <w:pPr>
        <w:spacing w:before="100" w:beforeAutospacing="1" w:after="100" w:afterAutospacing="1"/>
        <w:jc w:val="left"/>
        <w:rPr>
          <w:rFonts w:ascii="Times New Roman" w:hAnsi="Times New Roman"/>
          <w:sz w:val="22"/>
          <w:szCs w:val="22"/>
          <w:lang w:val="en-US" w:eastAsia="en-US"/>
        </w:rPr>
      </w:pPr>
    </w:p>
    <w:p w14:paraId="6E3411A1" w14:textId="77777777" w:rsidR="00DE0028" w:rsidRPr="00DE0028" w:rsidRDefault="00DE0028" w:rsidP="00F8781B">
      <w:pPr>
        <w:numPr>
          <w:ilvl w:val="0"/>
          <w:numId w:val="36"/>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 xml:space="preserve">A fully functional </w:t>
      </w:r>
      <w:bookmarkStart w:id="29" w:name="_Hlk216867843"/>
      <w:r w:rsidRPr="00DE0028">
        <w:rPr>
          <w:rFonts w:ascii="Times New Roman" w:hAnsi="Times New Roman"/>
          <w:sz w:val="22"/>
          <w:szCs w:val="22"/>
          <w:lang w:val="en-US" w:eastAsia="en-US"/>
        </w:rPr>
        <w:t>trilingual</w:t>
      </w:r>
      <w:bookmarkEnd w:id="29"/>
      <w:r w:rsidRPr="00DE0028">
        <w:rPr>
          <w:rFonts w:ascii="Times New Roman" w:hAnsi="Times New Roman"/>
          <w:sz w:val="22"/>
          <w:szCs w:val="22"/>
          <w:lang w:val="en-US" w:eastAsia="en-US"/>
        </w:rPr>
        <w:t xml:space="preserve"> web platform;</w:t>
      </w:r>
    </w:p>
    <w:p w14:paraId="5E954692" w14:textId="77777777" w:rsidR="00DE0028" w:rsidRPr="00DE0028" w:rsidRDefault="00DE0028" w:rsidP="00F8781B">
      <w:pPr>
        <w:numPr>
          <w:ilvl w:val="0"/>
          <w:numId w:val="36"/>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Administration panel with all specified functionalities;</w:t>
      </w:r>
    </w:p>
    <w:p w14:paraId="1FC13D43" w14:textId="77777777" w:rsidR="00DE0028" w:rsidRPr="00DE0028" w:rsidRDefault="00DE0028" w:rsidP="00F8781B">
      <w:pPr>
        <w:numPr>
          <w:ilvl w:val="0"/>
          <w:numId w:val="36"/>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Basic communication module (forum/message board);</w:t>
      </w:r>
    </w:p>
    <w:p w14:paraId="5357EE3C" w14:textId="77777777" w:rsidR="00DE0028" w:rsidRPr="00DE0028" w:rsidRDefault="00DE0028" w:rsidP="00F8781B">
      <w:pPr>
        <w:numPr>
          <w:ilvl w:val="0"/>
          <w:numId w:val="36"/>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Functional testing period (minimum 7 days);</w:t>
      </w:r>
    </w:p>
    <w:p w14:paraId="6F5B44CB" w14:textId="77777777" w:rsidR="00DE0028" w:rsidRPr="00DE0028" w:rsidRDefault="00DE0028" w:rsidP="00F8781B">
      <w:pPr>
        <w:numPr>
          <w:ilvl w:val="0"/>
          <w:numId w:val="36"/>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Short technical user manual for platform administrators;</w:t>
      </w:r>
    </w:p>
    <w:p w14:paraId="1B6B0726" w14:textId="77777777" w:rsidR="00DE0028" w:rsidRPr="00DE0028" w:rsidRDefault="00DE0028" w:rsidP="00F8781B">
      <w:pPr>
        <w:numPr>
          <w:ilvl w:val="0"/>
          <w:numId w:val="36"/>
        </w:numPr>
        <w:spacing w:before="100" w:beforeAutospacing="1" w:after="100" w:afterAutospacing="1"/>
        <w:jc w:val="left"/>
        <w:rPr>
          <w:rFonts w:ascii="Times New Roman" w:hAnsi="Times New Roman"/>
          <w:sz w:val="22"/>
          <w:szCs w:val="22"/>
          <w:lang w:val="en-US" w:eastAsia="en-US"/>
        </w:rPr>
      </w:pPr>
      <w:r w:rsidRPr="00DE0028">
        <w:rPr>
          <w:rFonts w:ascii="Times New Roman" w:hAnsi="Times New Roman"/>
          <w:sz w:val="22"/>
          <w:szCs w:val="22"/>
          <w:lang w:val="en-US" w:eastAsia="en-US"/>
        </w:rPr>
        <w:t>Dedicated server setup and configuration.</w:t>
      </w:r>
    </w:p>
    <w:p w14:paraId="73FE09C1" w14:textId="1FCFBFE6" w:rsidR="00DE0028" w:rsidRPr="00DE0028" w:rsidRDefault="00DE0028" w:rsidP="00DE0028">
      <w:pPr>
        <w:spacing w:after="0"/>
        <w:jc w:val="left"/>
        <w:rPr>
          <w:rFonts w:ascii="Times New Roman" w:hAnsi="Times New Roman"/>
          <w:sz w:val="24"/>
          <w:szCs w:val="24"/>
          <w:lang w:val="en-US" w:eastAsia="en-US"/>
        </w:rPr>
      </w:pPr>
    </w:p>
    <w:p w14:paraId="05D80062" w14:textId="69E80062" w:rsidR="00DE0028" w:rsidRDefault="00DE0028" w:rsidP="00DE0028">
      <w:pPr>
        <w:spacing w:before="100" w:beforeAutospacing="1" w:after="100" w:afterAutospacing="1"/>
        <w:jc w:val="left"/>
        <w:rPr>
          <w:rFonts w:ascii="Times New Roman" w:hAnsi="Times New Roman"/>
          <w:sz w:val="24"/>
          <w:szCs w:val="24"/>
          <w:lang w:val="en-US" w:eastAsia="en-US"/>
        </w:rPr>
      </w:pPr>
      <w:bookmarkStart w:id="30" w:name="_Hlk216686058"/>
      <w:r>
        <w:rPr>
          <w:rFonts w:ascii="Times New Roman" w:hAnsi="Times New Roman"/>
          <w:b/>
          <w:bCs/>
          <w:sz w:val="27"/>
          <w:szCs w:val="27"/>
          <w:lang w:val="en-US" w:eastAsia="en-US"/>
        </w:rPr>
        <w:t xml:space="preserve"> Note: </w:t>
      </w:r>
      <w:r w:rsidRPr="00DE0028">
        <w:rPr>
          <w:rFonts w:ascii="Times New Roman" w:hAnsi="Times New Roman"/>
          <w:sz w:val="24"/>
          <w:szCs w:val="24"/>
          <w:lang w:val="en-US" w:eastAsia="en-US"/>
        </w:rPr>
        <w:t>The requirements defined in this Terms of Reference do not favor or exclude any specific company or technology provider.</w:t>
      </w:r>
      <w:r w:rsidRPr="00DE0028">
        <w:rPr>
          <w:rFonts w:ascii="Times New Roman" w:hAnsi="Times New Roman"/>
          <w:sz w:val="24"/>
          <w:szCs w:val="24"/>
          <w:lang w:val="en-US" w:eastAsia="en-US"/>
        </w:rPr>
        <w:br/>
        <w:t>Tenderers may propose solutions that are equivalent in quality, functionality, and technical characteristics to those described in this TOR</w:t>
      </w:r>
      <w:r w:rsidR="001E5367">
        <w:rPr>
          <w:rFonts w:ascii="Times New Roman" w:hAnsi="Times New Roman"/>
          <w:sz w:val="24"/>
          <w:szCs w:val="24"/>
          <w:lang w:val="en-US" w:eastAsia="en-US"/>
        </w:rPr>
        <w:t>.</w:t>
      </w:r>
    </w:p>
    <w:bookmarkEnd w:id="30"/>
    <w:p w14:paraId="772CA1C9" w14:textId="77777777" w:rsidR="00755B6F" w:rsidRPr="00DE0028" w:rsidRDefault="00755B6F" w:rsidP="00DE0028">
      <w:pPr>
        <w:spacing w:before="100" w:beforeAutospacing="1" w:after="100" w:afterAutospacing="1"/>
        <w:jc w:val="left"/>
        <w:rPr>
          <w:rFonts w:ascii="Times New Roman" w:hAnsi="Times New Roman"/>
          <w:sz w:val="24"/>
          <w:szCs w:val="24"/>
          <w:lang w:val="en-US" w:eastAsia="en-US"/>
        </w:rPr>
      </w:pPr>
    </w:p>
    <w:p w14:paraId="43FD707C" w14:textId="5ED62B1D" w:rsidR="00755B6F" w:rsidRDefault="001E5367" w:rsidP="00F8781B">
      <w:pPr>
        <w:pStyle w:val="Text2"/>
        <w:numPr>
          <w:ilvl w:val="0"/>
          <w:numId w:val="38"/>
        </w:numPr>
        <w:rPr>
          <w:rFonts w:ascii="Times New Roman" w:hAnsi="Times New Roman"/>
          <w:b/>
          <w:bCs/>
          <w:sz w:val="22"/>
          <w:szCs w:val="22"/>
        </w:rPr>
      </w:pPr>
      <w:r>
        <w:rPr>
          <w:rFonts w:ascii="Times New Roman" w:hAnsi="Times New Roman"/>
          <w:b/>
          <w:bCs/>
          <w:sz w:val="22"/>
          <w:szCs w:val="22"/>
        </w:rPr>
        <w:t>B</w:t>
      </w:r>
      <w:r w:rsidRPr="001E5367">
        <w:rPr>
          <w:rFonts w:ascii="Times New Roman" w:hAnsi="Times New Roman"/>
          <w:b/>
          <w:bCs/>
          <w:sz w:val="22"/>
          <w:szCs w:val="22"/>
        </w:rPr>
        <w:t xml:space="preserve">randed tourist product "Stone by stone-roads of fortresses” as an innovative web  </w:t>
      </w:r>
      <w:r>
        <w:rPr>
          <w:rFonts w:ascii="Times New Roman" w:hAnsi="Times New Roman"/>
          <w:b/>
          <w:bCs/>
          <w:sz w:val="22"/>
          <w:szCs w:val="22"/>
        </w:rPr>
        <w:t xml:space="preserve"> </w:t>
      </w:r>
      <w:r w:rsidRPr="001E5367">
        <w:rPr>
          <w:rFonts w:ascii="Times New Roman" w:hAnsi="Times New Roman"/>
          <w:b/>
          <w:bCs/>
          <w:sz w:val="22"/>
          <w:szCs w:val="22"/>
        </w:rPr>
        <w:t xml:space="preserve">application  </w:t>
      </w:r>
    </w:p>
    <w:p w14:paraId="0280CCAA" w14:textId="57C00FA4" w:rsidR="00755B6F" w:rsidRPr="00AE4CB3" w:rsidRDefault="00755B6F" w:rsidP="00755B6F">
      <w:p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 xml:space="preserve">General Task Description </w:t>
      </w:r>
      <w:r w:rsidRPr="00AE4CB3">
        <w:rPr>
          <w:rFonts w:ascii="Times New Roman" w:hAnsi="Times New Roman"/>
          <w:sz w:val="24"/>
          <w:szCs w:val="24"/>
          <w:lang w:val="en-US" w:eastAsia="en-US"/>
        </w:rPr>
        <w:br/>
        <w:t xml:space="preserve">The IT team is responsible for the development of a simple, functional, and multilingual </w:t>
      </w:r>
      <w:r w:rsidRPr="00AE4CB3">
        <w:rPr>
          <w:rFonts w:ascii="Times New Roman" w:hAnsi="Times New Roman"/>
          <w:sz w:val="24"/>
          <w:szCs w:val="24"/>
          <w:lang w:val="en-US" w:eastAsia="en-US"/>
        </w:rPr>
        <w:lastRenderedPageBreak/>
        <w:t>(SR/BG/EN) web application “Stone by Stone – roads of the forttress.” The platform will include an interactive map of the cross-border fortress route, presentation of locations through textual and audio narration, multimedia content, and a basic content management system (CMS). The platform must be stable, responsive, technically sustainable, and designed to allow future upgrades and feature expansions.</w:t>
      </w:r>
    </w:p>
    <w:p w14:paraId="223836F4" w14:textId="77777777" w:rsidR="00755B6F" w:rsidRPr="00AE4CB3" w:rsidRDefault="000253B5" w:rsidP="00755B6F">
      <w:pPr>
        <w:spacing w:after="0"/>
        <w:jc w:val="left"/>
        <w:rPr>
          <w:rFonts w:ascii="Times New Roman" w:hAnsi="Times New Roman"/>
          <w:sz w:val="24"/>
          <w:szCs w:val="24"/>
          <w:lang w:val="en-US" w:eastAsia="en-US"/>
        </w:rPr>
      </w:pPr>
      <w:r>
        <w:rPr>
          <w:rFonts w:ascii="Times New Roman" w:hAnsi="Times New Roman"/>
          <w:sz w:val="24"/>
          <w:szCs w:val="24"/>
          <w:lang w:val="en-US" w:eastAsia="en-US"/>
        </w:rPr>
        <w:pict w14:anchorId="6B77C580">
          <v:rect id="_x0000_i1025" style="width:0;height:1.5pt" o:hralign="center" o:hrstd="t" o:hr="t" fillcolor="#a0a0a0" stroked="f"/>
        </w:pict>
      </w:r>
    </w:p>
    <w:p w14:paraId="61A0F406" w14:textId="66B6E691" w:rsidR="00755B6F" w:rsidRPr="00AE4CB3" w:rsidRDefault="00F8781B" w:rsidP="00755B6F">
      <w:p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1</w:t>
      </w:r>
      <w:r w:rsidR="00755B6F" w:rsidRPr="00AE4CB3">
        <w:rPr>
          <w:rFonts w:ascii="Times New Roman" w:hAnsi="Times New Roman"/>
          <w:sz w:val="24"/>
          <w:szCs w:val="24"/>
          <w:lang w:val="en-US" w:eastAsia="en-US"/>
        </w:rPr>
        <w:t>. Scope of Work / Activities to be Carried Out</w:t>
      </w:r>
    </w:p>
    <w:p w14:paraId="76BE82A9" w14:textId="65B3F2B4" w:rsidR="00755B6F" w:rsidRPr="00AE4CB3" w:rsidRDefault="00F8781B" w:rsidP="00755B6F">
      <w:p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1</w:t>
      </w:r>
      <w:r w:rsidR="00755B6F" w:rsidRPr="00AE4CB3">
        <w:rPr>
          <w:rFonts w:ascii="Times New Roman" w:hAnsi="Times New Roman"/>
          <w:sz w:val="24"/>
          <w:szCs w:val="24"/>
          <w:lang w:val="en-US" w:eastAsia="en-US"/>
        </w:rPr>
        <w:t>.1. Analysis, Planning, and Technical Documentation</w:t>
      </w:r>
    </w:p>
    <w:p w14:paraId="05A79099" w14:textId="77777777" w:rsidR="00755B6F" w:rsidRPr="00AE4CB3" w:rsidRDefault="00755B6F" w:rsidP="00F8781B">
      <w:pPr>
        <w:numPr>
          <w:ilvl w:val="0"/>
          <w:numId w:val="39"/>
        </w:num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Analysis of functional requirements of the application.</w:t>
      </w:r>
    </w:p>
    <w:p w14:paraId="0862F329" w14:textId="77777777" w:rsidR="00755B6F" w:rsidRPr="00AE4CB3" w:rsidRDefault="00755B6F" w:rsidP="00F8781B">
      <w:pPr>
        <w:numPr>
          <w:ilvl w:val="0"/>
          <w:numId w:val="39"/>
        </w:num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Development of technical specifications and system architecture.</w:t>
      </w:r>
    </w:p>
    <w:p w14:paraId="57171A80" w14:textId="77777777" w:rsidR="00755B6F" w:rsidRPr="00AE4CB3" w:rsidRDefault="00755B6F" w:rsidP="00F8781B">
      <w:pPr>
        <w:numPr>
          <w:ilvl w:val="0"/>
          <w:numId w:val="39"/>
        </w:num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Definition of the structure of the interactive route and location presentation.</w:t>
      </w:r>
    </w:p>
    <w:p w14:paraId="2C607997" w14:textId="242E4DF8" w:rsidR="00755B6F" w:rsidRPr="00AE4CB3" w:rsidRDefault="00F8781B" w:rsidP="00755B6F">
      <w:p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1</w:t>
      </w:r>
      <w:r w:rsidR="00755B6F" w:rsidRPr="00AE4CB3">
        <w:rPr>
          <w:rFonts w:ascii="Times New Roman" w:hAnsi="Times New Roman"/>
          <w:sz w:val="24"/>
          <w:szCs w:val="24"/>
          <w:lang w:val="en-US" w:eastAsia="en-US"/>
        </w:rPr>
        <w:t>.2. UI/UX Design</w:t>
      </w:r>
    </w:p>
    <w:p w14:paraId="0C256E93" w14:textId="77777777" w:rsidR="00755B6F" w:rsidRPr="00AE4CB3" w:rsidRDefault="00755B6F" w:rsidP="00F8781B">
      <w:pPr>
        <w:numPr>
          <w:ilvl w:val="0"/>
          <w:numId w:val="40"/>
        </w:num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Creation of a modern, responsive user interface.</w:t>
      </w:r>
    </w:p>
    <w:p w14:paraId="130FB347" w14:textId="77777777" w:rsidR="00755B6F" w:rsidRPr="00AE4CB3" w:rsidRDefault="00755B6F" w:rsidP="00F8781B">
      <w:pPr>
        <w:numPr>
          <w:ilvl w:val="0"/>
          <w:numId w:val="40"/>
        </w:num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Visual identity aligned with the theme of fortresses and the “Stone by Stone” route.</w:t>
      </w:r>
    </w:p>
    <w:p w14:paraId="5C5D7545" w14:textId="77777777" w:rsidR="00755B6F" w:rsidRPr="00AE4CB3" w:rsidRDefault="00755B6F" w:rsidP="00F8781B">
      <w:pPr>
        <w:numPr>
          <w:ilvl w:val="0"/>
          <w:numId w:val="40"/>
        </w:num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Design of interactive map and location pages.</w:t>
      </w:r>
    </w:p>
    <w:p w14:paraId="0868C70A" w14:textId="706C0C3D" w:rsidR="00755B6F" w:rsidRPr="00AE4CB3" w:rsidRDefault="00F8781B" w:rsidP="00755B6F">
      <w:p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1</w:t>
      </w:r>
      <w:r w:rsidR="00755B6F" w:rsidRPr="00AE4CB3">
        <w:rPr>
          <w:rFonts w:ascii="Times New Roman" w:hAnsi="Times New Roman"/>
          <w:sz w:val="24"/>
          <w:szCs w:val="24"/>
          <w:lang w:val="en-US" w:eastAsia="en-US"/>
        </w:rPr>
        <w:t>.3. Web Application Development</w:t>
      </w:r>
    </w:p>
    <w:p w14:paraId="36A87E7C" w14:textId="77777777" w:rsidR="00755B6F" w:rsidRPr="00AE4CB3" w:rsidRDefault="00755B6F" w:rsidP="00755B6F">
      <w:p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i/>
          <w:iCs/>
          <w:sz w:val="24"/>
          <w:szCs w:val="24"/>
          <w:lang w:val="en-US" w:eastAsia="en-US"/>
        </w:rPr>
        <w:t>Frontend:</w:t>
      </w:r>
    </w:p>
    <w:p w14:paraId="79092932" w14:textId="77777777" w:rsidR="00755B6F" w:rsidRPr="00755B6F" w:rsidRDefault="00755B6F" w:rsidP="00F8781B">
      <w:pPr>
        <w:numPr>
          <w:ilvl w:val="0"/>
          <w:numId w:val="41"/>
        </w:numPr>
        <w:spacing w:before="100" w:beforeAutospacing="1" w:after="100" w:afterAutospacing="1"/>
        <w:jc w:val="left"/>
        <w:rPr>
          <w:rFonts w:ascii="Times New Roman" w:hAnsi="Times New Roman"/>
          <w:sz w:val="24"/>
          <w:szCs w:val="24"/>
          <w:lang w:val="en-US" w:eastAsia="en-US"/>
        </w:rPr>
      </w:pPr>
      <w:r w:rsidRPr="00755B6F">
        <w:rPr>
          <w:rFonts w:ascii="Times New Roman" w:hAnsi="Times New Roman"/>
          <w:sz w:val="24"/>
          <w:szCs w:val="24"/>
          <w:lang w:val="en-US" w:eastAsia="en-US"/>
        </w:rPr>
        <w:t>Implementation of the complete design.</w:t>
      </w:r>
    </w:p>
    <w:p w14:paraId="6F7E4E4F" w14:textId="77777777" w:rsidR="00755B6F" w:rsidRPr="00755B6F" w:rsidRDefault="00755B6F" w:rsidP="00F8781B">
      <w:pPr>
        <w:numPr>
          <w:ilvl w:val="0"/>
          <w:numId w:val="41"/>
        </w:numPr>
        <w:spacing w:before="100" w:beforeAutospacing="1" w:after="100" w:afterAutospacing="1"/>
        <w:jc w:val="left"/>
        <w:rPr>
          <w:rFonts w:ascii="Times New Roman" w:hAnsi="Times New Roman"/>
          <w:sz w:val="24"/>
          <w:szCs w:val="24"/>
          <w:lang w:val="en-US" w:eastAsia="en-US"/>
        </w:rPr>
      </w:pPr>
      <w:r w:rsidRPr="00755B6F">
        <w:rPr>
          <w:rFonts w:ascii="Times New Roman" w:hAnsi="Times New Roman"/>
          <w:sz w:val="24"/>
          <w:szCs w:val="24"/>
          <w:lang w:val="en-US" w:eastAsia="en-US"/>
        </w:rPr>
        <w:t>Multilingual navigation (SR/BG/EN).</w:t>
      </w:r>
    </w:p>
    <w:p w14:paraId="5B8F234F" w14:textId="77777777" w:rsidR="00755B6F" w:rsidRPr="00755B6F" w:rsidRDefault="00755B6F" w:rsidP="00F8781B">
      <w:pPr>
        <w:numPr>
          <w:ilvl w:val="0"/>
          <w:numId w:val="41"/>
        </w:numPr>
        <w:spacing w:before="100" w:beforeAutospacing="1" w:after="100" w:afterAutospacing="1"/>
        <w:jc w:val="left"/>
        <w:rPr>
          <w:rFonts w:ascii="Times New Roman" w:hAnsi="Times New Roman"/>
          <w:sz w:val="24"/>
          <w:szCs w:val="24"/>
          <w:lang w:val="en-US" w:eastAsia="en-US"/>
        </w:rPr>
      </w:pPr>
      <w:r w:rsidRPr="00755B6F">
        <w:rPr>
          <w:rFonts w:ascii="Times New Roman" w:hAnsi="Times New Roman"/>
          <w:sz w:val="24"/>
          <w:szCs w:val="24"/>
          <w:lang w:val="en-US" w:eastAsia="en-US"/>
        </w:rPr>
        <w:t>Display of multimedia content.</w:t>
      </w:r>
    </w:p>
    <w:p w14:paraId="1D4A7C39" w14:textId="77777777" w:rsidR="00755B6F" w:rsidRPr="00755B6F" w:rsidRDefault="00755B6F" w:rsidP="00755B6F">
      <w:pPr>
        <w:spacing w:before="100" w:beforeAutospacing="1" w:after="100" w:afterAutospacing="1"/>
        <w:jc w:val="left"/>
        <w:rPr>
          <w:rFonts w:ascii="Times New Roman" w:hAnsi="Times New Roman"/>
          <w:sz w:val="24"/>
          <w:szCs w:val="24"/>
          <w:lang w:val="en-US" w:eastAsia="en-US"/>
        </w:rPr>
      </w:pPr>
      <w:r w:rsidRPr="00755B6F">
        <w:rPr>
          <w:rFonts w:ascii="Times New Roman" w:hAnsi="Times New Roman"/>
          <w:i/>
          <w:iCs/>
          <w:sz w:val="24"/>
          <w:szCs w:val="24"/>
          <w:lang w:val="en-US" w:eastAsia="en-US"/>
        </w:rPr>
        <w:t>Backend:</w:t>
      </w:r>
    </w:p>
    <w:p w14:paraId="4D8C471C" w14:textId="77777777" w:rsidR="00755B6F" w:rsidRPr="00755B6F" w:rsidRDefault="00755B6F" w:rsidP="00F8781B">
      <w:pPr>
        <w:numPr>
          <w:ilvl w:val="0"/>
          <w:numId w:val="42"/>
        </w:numPr>
        <w:spacing w:before="100" w:beforeAutospacing="1" w:after="100" w:afterAutospacing="1"/>
        <w:jc w:val="left"/>
        <w:rPr>
          <w:rFonts w:ascii="Times New Roman" w:hAnsi="Times New Roman"/>
          <w:sz w:val="24"/>
          <w:szCs w:val="24"/>
          <w:lang w:val="en-US" w:eastAsia="en-US"/>
        </w:rPr>
      </w:pPr>
      <w:r w:rsidRPr="00755B6F">
        <w:rPr>
          <w:rFonts w:ascii="Times New Roman" w:hAnsi="Times New Roman"/>
          <w:sz w:val="24"/>
          <w:szCs w:val="24"/>
          <w:lang w:val="en-US" w:eastAsia="en-US"/>
        </w:rPr>
        <w:t>Development of database for locations, materials, and narration.</w:t>
      </w:r>
    </w:p>
    <w:p w14:paraId="1990E40D" w14:textId="77777777" w:rsidR="00755B6F" w:rsidRPr="00755B6F" w:rsidRDefault="00755B6F" w:rsidP="00F8781B">
      <w:pPr>
        <w:numPr>
          <w:ilvl w:val="0"/>
          <w:numId w:val="42"/>
        </w:numPr>
        <w:spacing w:before="100" w:beforeAutospacing="1" w:after="100" w:afterAutospacing="1"/>
        <w:jc w:val="left"/>
        <w:rPr>
          <w:rFonts w:ascii="Times New Roman" w:hAnsi="Times New Roman"/>
          <w:sz w:val="24"/>
          <w:szCs w:val="24"/>
          <w:lang w:val="en-US" w:eastAsia="en-US"/>
        </w:rPr>
      </w:pPr>
      <w:r w:rsidRPr="00755B6F">
        <w:rPr>
          <w:rFonts w:ascii="Times New Roman" w:hAnsi="Times New Roman"/>
          <w:sz w:val="24"/>
          <w:szCs w:val="24"/>
          <w:lang w:val="en-US" w:eastAsia="en-US"/>
        </w:rPr>
        <w:t>Administration panel (CMS) for content creation and editing.</w:t>
      </w:r>
    </w:p>
    <w:p w14:paraId="66898942" w14:textId="376ED5B5" w:rsidR="00755B6F" w:rsidRPr="00AE4CB3" w:rsidRDefault="00F8781B" w:rsidP="00755B6F">
      <w:p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1</w:t>
      </w:r>
      <w:r w:rsidR="00755B6F" w:rsidRPr="00AE4CB3">
        <w:rPr>
          <w:rFonts w:ascii="Times New Roman" w:hAnsi="Times New Roman"/>
          <w:sz w:val="24"/>
          <w:szCs w:val="24"/>
          <w:lang w:val="en-US" w:eastAsia="en-US"/>
        </w:rPr>
        <w:t>.4. Interactive Map “Stone by Stone”</w:t>
      </w:r>
    </w:p>
    <w:p w14:paraId="45638E34" w14:textId="77777777" w:rsidR="00755B6F" w:rsidRPr="00755B6F" w:rsidRDefault="00755B6F" w:rsidP="00F8781B">
      <w:pPr>
        <w:numPr>
          <w:ilvl w:val="0"/>
          <w:numId w:val="43"/>
        </w:numPr>
        <w:spacing w:before="100" w:beforeAutospacing="1" w:after="100" w:afterAutospacing="1"/>
        <w:jc w:val="left"/>
        <w:rPr>
          <w:rFonts w:ascii="Times New Roman" w:hAnsi="Times New Roman"/>
          <w:sz w:val="24"/>
          <w:szCs w:val="24"/>
          <w:lang w:val="en-US" w:eastAsia="en-US"/>
        </w:rPr>
      </w:pPr>
      <w:r w:rsidRPr="00755B6F">
        <w:rPr>
          <w:rFonts w:ascii="Times New Roman" w:hAnsi="Times New Roman"/>
          <w:sz w:val="24"/>
          <w:szCs w:val="24"/>
          <w:lang w:val="en-US" w:eastAsia="en-US"/>
        </w:rPr>
        <w:t>Creation of an interactive route connecting fortresses and all additional locations.</w:t>
      </w:r>
    </w:p>
    <w:p w14:paraId="175349F1" w14:textId="77777777" w:rsidR="00755B6F" w:rsidRPr="00755B6F" w:rsidRDefault="00755B6F" w:rsidP="00F8781B">
      <w:pPr>
        <w:numPr>
          <w:ilvl w:val="0"/>
          <w:numId w:val="43"/>
        </w:numPr>
        <w:spacing w:before="100" w:beforeAutospacing="1" w:after="100" w:afterAutospacing="1"/>
        <w:jc w:val="left"/>
        <w:rPr>
          <w:rFonts w:ascii="Times New Roman" w:hAnsi="Times New Roman"/>
          <w:sz w:val="24"/>
          <w:szCs w:val="24"/>
          <w:lang w:val="en-US" w:eastAsia="en-US"/>
        </w:rPr>
      </w:pPr>
      <w:r w:rsidRPr="00755B6F">
        <w:rPr>
          <w:rFonts w:ascii="Times New Roman" w:hAnsi="Times New Roman"/>
          <w:sz w:val="24"/>
          <w:szCs w:val="24"/>
          <w:lang w:val="en-US" w:eastAsia="en-US"/>
        </w:rPr>
        <w:t>Marking each point on the map with descriptions, images, and narration.</w:t>
      </w:r>
    </w:p>
    <w:p w14:paraId="71486F59" w14:textId="77777777" w:rsidR="00755B6F" w:rsidRPr="00BB40F7" w:rsidRDefault="00755B6F" w:rsidP="00F8781B">
      <w:pPr>
        <w:numPr>
          <w:ilvl w:val="0"/>
          <w:numId w:val="43"/>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Mobile device optimization.</w:t>
      </w:r>
    </w:p>
    <w:p w14:paraId="537CEA8D" w14:textId="77777777" w:rsidR="00C55E64" w:rsidRDefault="00F8781B" w:rsidP="00755B6F">
      <w:p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1</w:t>
      </w:r>
      <w:r w:rsidR="00755B6F" w:rsidRPr="00BB40F7">
        <w:rPr>
          <w:rFonts w:ascii="Times New Roman" w:hAnsi="Times New Roman"/>
          <w:sz w:val="24"/>
          <w:szCs w:val="24"/>
          <w:lang w:val="en-US" w:eastAsia="en-US"/>
        </w:rPr>
        <w:t>.5. Content Integration (Text, Audio, Visual Materials)</w:t>
      </w:r>
    </w:p>
    <w:p w14:paraId="5D59C22A" w14:textId="22EA332A" w:rsidR="00C55E64" w:rsidRDefault="00C55E64" w:rsidP="00755B6F">
      <w:p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 xml:space="preserve">Note: </w:t>
      </w:r>
      <w:r w:rsidRPr="00BB40F7">
        <w:rPr>
          <w:rFonts w:ascii="Times New Roman" w:hAnsi="Times New Roman"/>
          <w:sz w:val="24"/>
          <w:szCs w:val="24"/>
          <w:lang w:eastAsia="en-US"/>
        </w:rPr>
        <w:t>The contracting authority is responsible for defining the locations included in the application, while the contractor is responsible for preparing and delivering all other necessary content, including textual materials, narration, and video content, in accordance with the project requirements</w:t>
      </w:r>
    </w:p>
    <w:p w14:paraId="02E4B082" w14:textId="7A3EFC16" w:rsidR="00755B6F" w:rsidRPr="00BB40F7" w:rsidRDefault="00755B6F" w:rsidP="00755B6F">
      <w:p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lastRenderedPageBreak/>
        <w:br/>
      </w:r>
      <w:r w:rsidRPr="00BB40F7">
        <w:rPr>
          <w:rFonts w:ascii="Times New Roman" w:hAnsi="Times New Roman"/>
          <w:i/>
          <w:iCs/>
          <w:sz w:val="24"/>
          <w:szCs w:val="24"/>
          <w:lang w:val="en-US" w:eastAsia="en-US"/>
        </w:rPr>
        <w:t>The contractor shall provide technical integration of narration through the following activities:</w:t>
      </w:r>
    </w:p>
    <w:p w14:paraId="1A54126B" w14:textId="73AF7944" w:rsidR="00755B6F" w:rsidRPr="00BB40F7" w:rsidRDefault="00F8781B" w:rsidP="00755B6F">
      <w:p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1</w:t>
      </w:r>
      <w:r w:rsidR="00755B6F" w:rsidRPr="00BB40F7">
        <w:rPr>
          <w:rFonts w:ascii="Times New Roman" w:hAnsi="Times New Roman"/>
          <w:sz w:val="24"/>
          <w:szCs w:val="24"/>
          <w:lang w:val="en-US" w:eastAsia="en-US"/>
        </w:rPr>
        <w:t>.5.1. Text Narration Integration</w:t>
      </w:r>
    </w:p>
    <w:p w14:paraId="26534647" w14:textId="77777777" w:rsidR="00755B6F" w:rsidRPr="00BB40F7" w:rsidRDefault="00755B6F" w:rsidP="00F8781B">
      <w:pPr>
        <w:numPr>
          <w:ilvl w:val="0"/>
          <w:numId w:val="44"/>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Uploading textual narration for each location.</w:t>
      </w:r>
    </w:p>
    <w:p w14:paraId="63BBCD22" w14:textId="77777777" w:rsidR="00755B6F" w:rsidRPr="00BB40F7" w:rsidRDefault="00755B6F" w:rsidP="00F8781B">
      <w:pPr>
        <w:numPr>
          <w:ilvl w:val="0"/>
          <w:numId w:val="44"/>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Ensuring consistent display across all three language versions.</w:t>
      </w:r>
    </w:p>
    <w:p w14:paraId="36B98C29" w14:textId="0B7B0B2C" w:rsidR="00755B6F" w:rsidRPr="00BB40F7" w:rsidRDefault="00F8781B" w:rsidP="00755B6F">
      <w:p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1</w:t>
      </w:r>
      <w:r w:rsidR="00755B6F" w:rsidRPr="00BB40F7">
        <w:rPr>
          <w:rFonts w:ascii="Times New Roman" w:hAnsi="Times New Roman"/>
          <w:sz w:val="24"/>
          <w:szCs w:val="24"/>
          <w:lang w:val="en-US" w:eastAsia="en-US"/>
        </w:rPr>
        <w:t>.5.2. Audio Narration Integration</w:t>
      </w:r>
    </w:p>
    <w:p w14:paraId="0742CF93" w14:textId="77777777" w:rsidR="00755B6F" w:rsidRPr="00BB40F7" w:rsidRDefault="00755B6F" w:rsidP="00F8781B">
      <w:pPr>
        <w:numPr>
          <w:ilvl w:val="0"/>
          <w:numId w:val="45"/>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Upload and linking of pre-prepared audio files.</w:t>
      </w:r>
    </w:p>
    <w:p w14:paraId="2921E33D" w14:textId="77777777" w:rsidR="00755B6F" w:rsidRPr="00BB40F7" w:rsidRDefault="00755B6F" w:rsidP="00F8781B">
      <w:pPr>
        <w:numPr>
          <w:ilvl w:val="0"/>
          <w:numId w:val="45"/>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Implementation of playback controls (“play”, “pause”).</w:t>
      </w:r>
    </w:p>
    <w:p w14:paraId="141774C7" w14:textId="77777777" w:rsidR="00755B6F" w:rsidRPr="00BB40F7" w:rsidRDefault="00755B6F" w:rsidP="00F8781B">
      <w:pPr>
        <w:numPr>
          <w:ilvl w:val="0"/>
          <w:numId w:val="45"/>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Compatibility testing on all devices.</w:t>
      </w:r>
    </w:p>
    <w:p w14:paraId="62E7B30F" w14:textId="5BBB9C88" w:rsidR="00755B6F" w:rsidRPr="00BB40F7" w:rsidRDefault="00F8781B" w:rsidP="00755B6F">
      <w:p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1</w:t>
      </w:r>
      <w:r w:rsidR="00755B6F" w:rsidRPr="00BB40F7">
        <w:rPr>
          <w:rFonts w:ascii="Times New Roman" w:hAnsi="Times New Roman"/>
          <w:sz w:val="24"/>
          <w:szCs w:val="24"/>
          <w:lang w:val="en-US" w:eastAsia="en-US"/>
        </w:rPr>
        <w:t>.5.3. Visual and Video Content Integration</w:t>
      </w:r>
    </w:p>
    <w:p w14:paraId="6DCD2C33" w14:textId="77777777" w:rsidR="00755B6F" w:rsidRPr="00BB40F7" w:rsidRDefault="00755B6F" w:rsidP="00F8781B">
      <w:pPr>
        <w:numPr>
          <w:ilvl w:val="0"/>
          <w:numId w:val="46"/>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Uploading photos, illustrations, and video content.</w:t>
      </w:r>
    </w:p>
    <w:p w14:paraId="732593FD" w14:textId="77777777" w:rsidR="00755B6F" w:rsidRPr="00BB40F7" w:rsidRDefault="00755B6F" w:rsidP="00F8781B">
      <w:pPr>
        <w:numPr>
          <w:ilvl w:val="0"/>
          <w:numId w:val="46"/>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Linking content to points on the interactive map.</w:t>
      </w:r>
    </w:p>
    <w:p w14:paraId="03AB4DAB" w14:textId="5A7B10F5" w:rsidR="00755B6F" w:rsidRPr="00BB40F7" w:rsidRDefault="00755B6F" w:rsidP="00755B6F">
      <w:p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i/>
          <w:iCs/>
          <w:sz w:val="24"/>
          <w:szCs w:val="24"/>
          <w:lang w:val="en-US" w:eastAsia="en-US"/>
        </w:rPr>
        <w:t xml:space="preserve">Note: All textual, visual, and audio content </w:t>
      </w:r>
      <w:r w:rsidR="00F8781B" w:rsidRPr="00BB40F7">
        <w:rPr>
          <w:rFonts w:ascii="Times New Roman" w:hAnsi="Times New Roman"/>
          <w:i/>
          <w:iCs/>
          <w:sz w:val="24"/>
          <w:szCs w:val="24"/>
          <w:lang w:val="en-US" w:eastAsia="en-US"/>
        </w:rPr>
        <w:t xml:space="preserve">must be  </w:t>
      </w:r>
      <w:r w:rsidRPr="00BB40F7">
        <w:rPr>
          <w:rFonts w:ascii="Times New Roman" w:hAnsi="Times New Roman"/>
          <w:i/>
          <w:iCs/>
          <w:sz w:val="24"/>
          <w:szCs w:val="24"/>
          <w:lang w:val="en-US" w:eastAsia="en-US"/>
        </w:rPr>
        <w:t xml:space="preserve"> </w:t>
      </w:r>
      <w:r w:rsidR="00F8781B" w:rsidRPr="00BB40F7">
        <w:rPr>
          <w:rFonts w:ascii="Times New Roman" w:hAnsi="Times New Roman"/>
          <w:i/>
          <w:iCs/>
          <w:sz w:val="24"/>
          <w:szCs w:val="24"/>
          <w:lang w:val="en-US" w:eastAsia="en-US"/>
        </w:rPr>
        <w:t xml:space="preserve">approved  </w:t>
      </w:r>
      <w:r w:rsidRPr="00BB40F7">
        <w:rPr>
          <w:rFonts w:ascii="Times New Roman" w:hAnsi="Times New Roman"/>
          <w:i/>
          <w:iCs/>
          <w:sz w:val="24"/>
          <w:szCs w:val="24"/>
          <w:lang w:val="en-US" w:eastAsia="en-US"/>
        </w:rPr>
        <w:t xml:space="preserve"> by the contracting authority.</w:t>
      </w:r>
    </w:p>
    <w:p w14:paraId="5DCF5D3B" w14:textId="54B9E726" w:rsidR="00755B6F" w:rsidRPr="00BB40F7" w:rsidRDefault="00F8781B" w:rsidP="00755B6F">
      <w:p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1</w:t>
      </w:r>
      <w:r w:rsidR="00755B6F" w:rsidRPr="00BB40F7">
        <w:rPr>
          <w:rFonts w:ascii="Times New Roman" w:hAnsi="Times New Roman"/>
          <w:sz w:val="24"/>
          <w:szCs w:val="24"/>
          <w:lang w:val="en-US" w:eastAsia="en-US"/>
        </w:rPr>
        <w:t>.6. Testing and Optimization</w:t>
      </w:r>
    </w:p>
    <w:p w14:paraId="77387E8A" w14:textId="77777777" w:rsidR="00755B6F" w:rsidRPr="00BB40F7" w:rsidRDefault="00755B6F" w:rsidP="00F8781B">
      <w:pPr>
        <w:numPr>
          <w:ilvl w:val="0"/>
          <w:numId w:val="47"/>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Testing of functionality, speed, security, and display.</w:t>
      </w:r>
    </w:p>
    <w:p w14:paraId="4D5B79BB" w14:textId="77777777" w:rsidR="00755B6F" w:rsidRPr="00BB40F7" w:rsidRDefault="00755B6F" w:rsidP="00F8781B">
      <w:pPr>
        <w:numPr>
          <w:ilvl w:val="0"/>
          <w:numId w:val="47"/>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Correction of detected errors.</w:t>
      </w:r>
    </w:p>
    <w:p w14:paraId="4959CFAD" w14:textId="77777777" w:rsidR="00755B6F" w:rsidRPr="00BB40F7" w:rsidRDefault="00755B6F" w:rsidP="00F8781B">
      <w:pPr>
        <w:numPr>
          <w:ilvl w:val="0"/>
          <w:numId w:val="47"/>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Final optimization.</w:t>
      </w:r>
    </w:p>
    <w:p w14:paraId="15810A66" w14:textId="30DAE3A7" w:rsidR="00755B6F" w:rsidRPr="00BB40F7" w:rsidRDefault="00F8781B" w:rsidP="00755B6F">
      <w:p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1</w:t>
      </w:r>
      <w:r w:rsidR="00755B6F" w:rsidRPr="00BB40F7">
        <w:rPr>
          <w:rFonts w:ascii="Times New Roman" w:hAnsi="Times New Roman"/>
          <w:sz w:val="24"/>
          <w:szCs w:val="24"/>
          <w:lang w:val="en-US" w:eastAsia="en-US"/>
        </w:rPr>
        <w:t>.7. Deployment and Technical Support</w:t>
      </w:r>
    </w:p>
    <w:p w14:paraId="1278A9C6" w14:textId="77777777" w:rsidR="00755B6F" w:rsidRPr="00BB40F7" w:rsidRDefault="00755B6F" w:rsidP="00F8781B">
      <w:pPr>
        <w:numPr>
          <w:ilvl w:val="0"/>
          <w:numId w:val="48"/>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Installation on hosting and domain configuration.</w:t>
      </w:r>
    </w:p>
    <w:p w14:paraId="3A15C5AE" w14:textId="77777777" w:rsidR="00755B6F" w:rsidRPr="00BB40F7" w:rsidRDefault="00755B6F" w:rsidP="00F8781B">
      <w:pPr>
        <w:numPr>
          <w:ilvl w:val="0"/>
          <w:numId w:val="48"/>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Basic maintenance of the platform.</w:t>
      </w:r>
    </w:p>
    <w:p w14:paraId="704D7940" w14:textId="77777777" w:rsidR="00755B6F" w:rsidRPr="00BB40F7" w:rsidRDefault="00755B6F" w:rsidP="00F8781B">
      <w:pPr>
        <w:numPr>
          <w:ilvl w:val="0"/>
          <w:numId w:val="48"/>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Regular security updates.</w:t>
      </w:r>
    </w:p>
    <w:p w14:paraId="673192AB" w14:textId="77777777" w:rsidR="00755B6F" w:rsidRPr="00BB40F7" w:rsidRDefault="00755B6F" w:rsidP="00F8781B">
      <w:pPr>
        <w:numPr>
          <w:ilvl w:val="0"/>
          <w:numId w:val="48"/>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The solution must remain simple and cost-effective for future maintenance.</w:t>
      </w:r>
    </w:p>
    <w:p w14:paraId="73D4A53A" w14:textId="585C58DB" w:rsidR="00755B6F" w:rsidRPr="00BB40F7" w:rsidRDefault="00755B6F" w:rsidP="00755B6F">
      <w:pPr>
        <w:spacing w:after="0"/>
        <w:jc w:val="left"/>
        <w:rPr>
          <w:rFonts w:ascii="Times New Roman" w:hAnsi="Times New Roman"/>
          <w:sz w:val="24"/>
          <w:szCs w:val="24"/>
          <w:lang w:val="en-US" w:eastAsia="en-US"/>
        </w:rPr>
      </w:pPr>
    </w:p>
    <w:p w14:paraId="3FD38C9E" w14:textId="06F186D6" w:rsidR="00755B6F" w:rsidRPr="00BB40F7" w:rsidRDefault="00F8781B" w:rsidP="00755B6F">
      <w:pPr>
        <w:spacing w:before="100" w:beforeAutospacing="1" w:after="100" w:afterAutospacing="1"/>
        <w:jc w:val="left"/>
        <w:rPr>
          <w:rFonts w:ascii="Times New Roman" w:hAnsi="Times New Roman"/>
          <w:sz w:val="24"/>
          <w:szCs w:val="24"/>
          <w:lang w:val="en-US" w:eastAsia="en-US"/>
        </w:rPr>
      </w:pPr>
      <w:bookmarkStart w:id="31" w:name="_Hlk216685964"/>
      <w:r w:rsidRPr="00BB40F7">
        <w:rPr>
          <w:rFonts w:ascii="Times New Roman" w:hAnsi="Times New Roman"/>
          <w:sz w:val="24"/>
          <w:szCs w:val="24"/>
          <w:lang w:val="en-US" w:eastAsia="en-US"/>
        </w:rPr>
        <w:t xml:space="preserve">Summary of delivered service: </w:t>
      </w:r>
    </w:p>
    <w:bookmarkEnd w:id="31"/>
    <w:p w14:paraId="31C66EA1" w14:textId="46546244" w:rsidR="00755B6F" w:rsidRPr="00BB40F7" w:rsidRDefault="00755B6F" w:rsidP="00F8781B">
      <w:pPr>
        <w:numPr>
          <w:ilvl w:val="0"/>
          <w:numId w:val="49"/>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 xml:space="preserve">Fully functional </w:t>
      </w:r>
      <w:r w:rsidR="00457A2F" w:rsidRPr="00DE0028">
        <w:rPr>
          <w:rFonts w:ascii="Times New Roman" w:hAnsi="Times New Roman"/>
          <w:sz w:val="22"/>
          <w:szCs w:val="22"/>
          <w:lang w:val="en-US" w:eastAsia="en-US"/>
        </w:rPr>
        <w:t>trilingual</w:t>
      </w:r>
      <w:r w:rsidR="00457A2F">
        <w:rPr>
          <w:rFonts w:ascii="Times New Roman" w:hAnsi="Times New Roman"/>
          <w:sz w:val="24"/>
          <w:szCs w:val="24"/>
          <w:lang w:val="en-US" w:eastAsia="en-US"/>
        </w:rPr>
        <w:t xml:space="preserve"> </w:t>
      </w:r>
      <w:r w:rsidRPr="00BB40F7">
        <w:rPr>
          <w:rFonts w:ascii="Times New Roman" w:hAnsi="Times New Roman"/>
          <w:sz w:val="24"/>
          <w:szCs w:val="24"/>
          <w:lang w:val="en-US" w:eastAsia="en-US"/>
        </w:rPr>
        <w:t xml:space="preserve">“Stone by Stone – </w:t>
      </w:r>
      <w:r w:rsidR="00F8781B" w:rsidRPr="00BB40F7">
        <w:rPr>
          <w:rFonts w:ascii="Times New Roman" w:hAnsi="Times New Roman"/>
          <w:sz w:val="24"/>
          <w:szCs w:val="24"/>
          <w:lang w:val="en-US" w:eastAsia="en-US"/>
        </w:rPr>
        <w:t xml:space="preserve">roads of the </w:t>
      </w:r>
      <w:r w:rsidR="00AE4CB3" w:rsidRPr="00BB40F7">
        <w:rPr>
          <w:rFonts w:ascii="Times New Roman" w:hAnsi="Times New Roman"/>
          <w:sz w:val="24"/>
          <w:szCs w:val="24"/>
          <w:lang w:val="en-US" w:eastAsia="en-US"/>
        </w:rPr>
        <w:t>forterss”</w:t>
      </w:r>
      <w:r w:rsidRPr="00BB40F7">
        <w:rPr>
          <w:rFonts w:ascii="Times New Roman" w:hAnsi="Times New Roman"/>
          <w:sz w:val="24"/>
          <w:szCs w:val="24"/>
          <w:lang w:val="en-US" w:eastAsia="en-US"/>
        </w:rPr>
        <w:t xml:space="preserve"> web application.</w:t>
      </w:r>
    </w:p>
    <w:p w14:paraId="248ED92D" w14:textId="77777777" w:rsidR="00755B6F" w:rsidRPr="00BB40F7" w:rsidRDefault="00755B6F" w:rsidP="00F8781B">
      <w:pPr>
        <w:numPr>
          <w:ilvl w:val="0"/>
          <w:numId w:val="49"/>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Interactive map of the fortress route (both SR and BG sides).</w:t>
      </w:r>
    </w:p>
    <w:p w14:paraId="172E6027" w14:textId="77777777" w:rsidR="00755B6F" w:rsidRPr="00BB40F7" w:rsidRDefault="00755B6F" w:rsidP="00F8781B">
      <w:pPr>
        <w:numPr>
          <w:ilvl w:val="0"/>
          <w:numId w:val="49"/>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Location pages with integrated narration and multimedia.</w:t>
      </w:r>
    </w:p>
    <w:p w14:paraId="692B729C" w14:textId="77777777" w:rsidR="00755B6F" w:rsidRPr="00BB40F7" w:rsidRDefault="00755B6F" w:rsidP="00F8781B">
      <w:pPr>
        <w:numPr>
          <w:ilvl w:val="0"/>
          <w:numId w:val="49"/>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Administration panel (CMS).</w:t>
      </w:r>
    </w:p>
    <w:p w14:paraId="42D8BE96" w14:textId="77777777" w:rsidR="00755B6F" w:rsidRPr="00BB40F7" w:rsidRDefault="00755B6F" w:rsidP="00F8781B">
      <w:pPr>
        <w:numPr>
          <w:ilvl w:val="0"/>
          <w:numId w:val="49"/>
        </w:numPr>
        <w:spacing w:before="100" w:beforeAutospacing="1" w:after="100" w:afterAutospacing="1"/>
        <w:jc w:val="left"/>
        <w:rPr>
          <w:rFonts w:ascii="Times New Roman" w:hAnsi="Times New Roman"/>
          <w:sz w:val="24"/>
          <w:szCs w:val="24"/>
          <w:lang w:val="en-US" w:eastAsia="en-US"/>
        </w:rPr>
      </w:pPr>
      <w:r w:rsidRPr="00BB40F7">
        <w:rPr>
          <w:rFonts w:ascii="Times New Roman" w:hAnsi="Times New Roman"/>
          <w:sz w:val="24"/>
          <w:szCs w:val="24"/>
          <w:lang w:val="en-US" w:eastAsia="en-US"/>
        </w:rPr>
        <w:t>Multilingual display (SR/BG/EN).</w:t>
      </w:r>
    </w:p>
    <w:p w14:paraId="10145A42" w14:textId="77777777" w:rsidR="00755B6F" w:rsidRDefault="00755B6F" w:rsidP="00F8781B">
      <w:pPr>
        <w:numPr>
          <w:ilvl w:val="0"/>
          <w:numId w:val="49"/>
        </w:num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Warranty and system maintenance.</w:t>
      </w:r>
    </w:p>
    <w:p w14:paraId="2D01F604" w14:textId="77777777" w:rsidR="00BB40F7" w:rsidRDefault="00BB40F7" w:rsidP="00BB40F7">
      <w:pPr>
        <w:spacing w:before="100" w:beforeAutospacing="1" w:after="100" w:afterAutospacing="1"/>
        <w:jc w:val="left"/>
        <w:rPr>
          <w:rFonts w:ascii="Times New Roman" w:hAnsi="Times New Roman"/>
          <w:sz w:val="24"/>
          <w:szCs w:val="24"/>
          <w:lang w:val="en-US" w:eastAsia="en-US"/>
        </w:rPr>
      </w:pPr>
    </w:p>
    <w:p w14:paraId="4179F8D0" w14:textId="77777777" w:rsidR="00BB40F7" w:rsidRPr="00AE4CB3" w:rsidRDefault="00BB40F7" w:rsidP="00BB40F7">
      <w:pPr>
        <w:spacing w:before="100" w:beforeAutospacing="1" w:after="100" w:afterAutospacing="1"/>
        <w:jc w:val="left"/>
        <w:rPr>
          <w:rFonts w:ascii="Times New Roman" w:hAnsi="Times New Roman"/>
          <w:sz w:val="24"/>
          <w:szCs w:val="24"/>
          <w:lang w:val="en-US" w:eastAsia="en-US"/>
        </w:rPr>
      </w:pPr>
    </w:p>
    <w:p w14:paraId="62A40F0B" w14:textId="251F8AC9" w:rsidR="00F8781B" w:rsidRPr="00AE4CB3" w:rsidRDefault="00F8781B" w:rsidP="00F8781B">
      <w:p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The requirements defined in this Terms of Reference do not favor or exclude any specific company or technology provider.</w:t>
      </w:r>
    </w:p>
    <w:p w14:paraId="332235DE" w14:textId="4AE1F9CE" w:rsidR="00F8781B" w:rsidRPr="00AE4CB3" w:rsidRDefault="00F8781B" w:rsidP="00F8781B">
      <w:pPr>
        <w:spacing w:before="100" w:beforeAutospacing="1" w:after="100" w:afterAutospacing="1"/>
        <w:jc w:val="left"/>
        <w:rPr>
          <w:rFonts w:ascii="Times New Roman" w:hAnsi="Times New Roman"/>
          <w:sz w:val="24"/>
          <w:szCs w:val="24"/>
          <w:lang w:val="en-US" w:eastAsia="en-US"/>
        </w:rPr>
      </w:pPr>
      <w:r w:rsidRPr="00AE4CB3">
        <w:rPr>
          <w:rFonts w:ascii="Times New Roman" w:hAnsi="Times New Roman"/>
          <w:sz w:val="24"/>
          <w:szCs w:val="24"/>
          <w:lang w:val="en-US" w:eastAsia="en-US"/>
        </w:rPr>
        <w:t>Tenderers may propose solutions that are equivalent in quality, functionality, and technical characteristics to those described in this TOR.</w:t>
      </w:r>
    </w:p>
    <w:p w14:paraId="089C93CC" w14:textId="77777777" w:rsidR="006A7A66" w:rsidRPr="00AE4CB3" w:rsidRDefault="006A7A66" w:rsidP="008D141B">
      <w:pPr>
        <w:rPr>
          <w:rFonts w:ascii="Times New Roman" w:hAnsi="Times New Roman"/>
          <w:sz w:val="24"/>
          <w:szCs w:val="24"/>
          <w:highlight w:val="yellow"/>
        </w:rPr>
      </w:pPr>
    </w:p>
    <w:p w14:paraId="6E2B2CB0" w14:textId="446BD50E" w:rsidR="006A7A66" w:rsidRPr="00457A2F" w:rsidRDefault="007512E4" w:rsidP="008D141B">
      <w:pPr>
        <w:rPr>
          <w:rFonts w:ascii="Times New Roman" w:hAnsi="Times New Roman"/>
          <w:color w:val="000000" w:themeColor="text1"/>
          <w:sz w:val="24"/>
          <w:szCs w:val="24"/>
          <w:highlight w:val="yellow"/>
        </w:rPr>
      </w:pPr>
      <w:r w:rsidRPr="00457A2F">
        <w:rPr>
          <w:rFonts w:ascii="Times New Roman" w:hAnsi="Times New Roman"/>
          <w:color w:val="000000" w:themeColor="text1"/>
          <w:sz w:val="24"/>
          <w:szCs w:val="24"/>
        </w:rPr>
        <w:t>During the implementation of the contract for the provision of the contracted services, continuous coordination and alignment of instructions were ensured between the Contracting Authority and the Contractor.</w:t>
      </w:r>
    </w:p>
    <w:p w14:paraId="2E6B04B2" w14:textId="79DEA9F6" w:rsidR="00D81857" w:rsidRDefault="00D81857" w:rsidP="008D141B">
      <w:pPr>
        <w:rPr>
          <w:rFonts w:ascii="Times New Roman" w:hAnsi="Times New Roman"/>
          <w:sz w:val="22"/>
          <w:szCs w:val="22"/>
        </w:rPr>
      </w:pPr>
      <w:r w:rsidRPr="00C55E64">
        <w:rPr>
          <w:rFonts w:ascii="Times New Roman" w:hAnsi="Times New Roman"/>
          <w:sz w:val="22"/>
          <w:szCs w:val="22"/>
        </w:rPr>
        <w:t xml:space="preserve">The </w:t>
      </w:r>
      <w:r w:rsidR="00144AAA" w:rsidRPr="00C55E64">
        <w:rPr>
          <w:rFonts w:ascii="Times New Roman" w:hAnsi="Times New Roman"/>
          <w:sz w:val="22"/>
          <w:szCs w:val="22"/>
        </w:rPr>
        <w:t>c</w:t>
      </w:r>
      <w:r w:rsidR="00320C07" w:rsidRPr="00C55E64">
        <w:rPr>
          <w:rFonts w:ascii="Times New Roman" w:hAnsi="Times New Roman"/>
          <w:sz w:val="22"/>
          <w:szCs w:val="22"/>
        </w:rPr>
        <w:t>ontractor</w:t>
      </w:r>
      <w:r w:rsidRPr="00C55E64">
        <w:rPr>
          <w:rFonts w:ascii="Times New Roman" w:hAnsi="Times New Roman"/>
          <w:sz w:val="22"/>
          <w:szCs w:val="22"/>
        </w:rPr>
        <w:t xml:space="preserve"> must also </w:t>
      </w:r>
      <w:r w:rsidR="00875B1B" w:rsidRPr="00C55E64">
        <w:rPr>
          <w:rFonts w:ascii="Times New Roman" w:hAnsi="Times New Roman"/>
          <w:sz w:val="22"/>
          <w:szCs w:val="22"/>
        </w:rPr>
        <w:t>comply with</w:t>
      </w:r>
      <w:r w:rsidRPr="00C55E64">
        <w:rPr>
          <w:rFonts w:ascii="Times New Roman" w:hAnsi="Times New Roman"/>
          <w:sz w:val="22"/>
          <w:szCs w:val="22"/>
        </w:rPr>
        <w:t xml:space="preserve"> </w:t>
      </w:r>
      <w:r w:rsidR="007F0504" w:rsidRPr="00C55E64">
        <w:rPr>
          <w:rFonts w:ascii="Times New Roman" w:hAnsi="Times New Roman"/>
          <w:sz w:val="22"/>
          <w:szCs w:val="22"/>
        </w:rPr>
        <w:t xml:space="preserve">the </w:t>
      </w:r>
      <w:r w:rsidR="006552D0" w:rsidRPr="00C55E64">
        <w:rPr>
          <w:rFonts w:ascii="Times New Roman" w:hAnsi="Times New Roman"/>
          <w:sz w:val="22"/>
          <w:szCs w:val="22"/>
        </w:rPr>
        <w:t xml:space="preserve">latest </w:t>
      </w:r>
      <w:r w:rsidR="007F0504" w:rsidRPr="00C55E64">
        <w:rPr>
          <w:rFonts w:ascii="Times New Roman" w:hAnsi="Times New Roman"/>
          <w:sz w:val="22"/>
          <w:szCs w:val="22"/>
        </w:rPr>
        <w:t>Communication and Visibility Requirements</w:t>
      </w:r>
      <w:r w:rsidR="00C57D81" w:rsidRPr="00C55E64">
        <w:rPr>
          <w:rFonts w:ascii="Times New Roman" w:hAnsi="Times New Roman"/>
          <w:sz w:val="22"/>
          <w:szCs w:val="22"/>
        </w:rPr>
        <w:t xml:space="preserve"> for EU-funded external action, </w:t>
      </w:r>
      <w:r w:rsidR="007F0504" w:rsidRPr="00C55E64">
        <w:rPr>
          <w:rFonts w:ascii="Times New Roman" w:hAnsi="Times New Roman"/>
          <w:sz w:val="22"/>
          <w:szCs w:val="22"/>
        </w:rPr>
        <w:t>laid down and published by the European Commission</w:t>
      </w:r>
      <w:r w:rsidRPr="00C55E64">
        <w:rPr>
          <w:rFonts w:ascii="Times New Roman" w:hAnsi="Times New Roman"/>
          <w:sz w:val="22"/>
          <w:szCs w:val="22"/>
        </w:rPr>
        <w:t>.</w:t>
      </w:r>
      <w:bookmarkStart w:id="32" w:name="_Hlk165992598"/>
      <w:r w:rsidR="00D178FE" w:rsidRPr="00C55E64">
        <w:rPr>
          <w:rFonts w:ascii="Times New Roman" w:hAnsi="Times New Roman"/>
          <w:sz w:val="22"/>
          <w:szCs w:val="22"/>
        </w:rPr>
        <w:t xml:space="preserve"> The compliance with this shall be made an output of the contract and the contractors shall include in its reporting what have been accomplished.</w:t>
      </w:r>
      <w:bookmarkEnd w:id="32"/>
    </w:p>
    <w:p w14:paraId="5A9FF94E" w14:textId="77777777" w:rsidR="00D81857" w:rsidRPr="0063749B" w:rsidRDefault="00D81857" w:rsidP="008269FA">
      <w:pPr>
        <w:pStyle w:val="Heading2"/>
      </w:pPr>
      <w:bookmarkStart w:id="33" w:name="_Ref530906824"/>
      <w:bookmarkStart w:id="34" w:name="_Toc216864411"/>
      <w:r w:rsidRPr="0063749B">
        <w:t>Project management</w:t>
      </w:r>
      <w:bookmarkEnd w:id="33"/>
      <w:bookmarkEnd w:id="34"/>
    </w:p>
    <w:p w14:paraId="462BFA9B" w14:textId="77777777" w:rsidR="00D81857" w:rsidRPr="0063749B" w:rsidRDefault="00D81857" w:rsidP="008A13C7">
      <w:pPr>
        <w:pStyle w:val="Heading3"/>
      </w:pPr>
      <w:r w:rsidRPr="0063749B">
        <w:t>Responsible body</w:t>
      </w:r>
    </w:p>
    <w:p w14:paraId="2039DAE9" w14:textId="52CE209E" w:rsidR="00D81857" w:rsidRPr="0063749B" w:rsidRDefault="00CC2436" w:rsidP="008D141B">
      <w:pPr>
        <w:rPr>
          <w:rFonts w:ascii="Times New Roman" w:hAnsi="Times New Roman"/>
          <w:sz w:val="22"/>
          <w:szCs w:val="22"/>
        </w:rPr>
      </w:pPr>
      <w:r>
        <w:rPr>
          <w:rFonts w:ascii="Times New Roman" w:hAnsi="Times New Roman"/>
          <w:sz w:val="22"/>
          <w:szCs w:val="22"/>
        </w:rPr>
        <w:t xml:space="preserve">Museum Ponišavlje Pirot -Contracting authority </w:t>
      </w:r>
    </w:p>
    <w:p w14:paraId="668FE4E0" w14:textId="77777777" w:rsidR="00D81857" w:rsidRPr="0063749B" w:rsidRDefault="00D81857" w:rsidP="008A13C7">
      <w:pPr>
        <w:pStyle w:val="Heading3"/>
      </w:pPr>
      <w:r w:rsidRPr="0063749B">
        <w:t>Management structure</w:t>
      </w:r>
    </w:p>
    <w:p w14:paraId="394C431C" w14:textId="04A0E6F0" w:rsidR="00D81857" w:rsidRPr="0063749B" w:rsidRDefault="00CC2436" w:rsidP="008D141B">
      <w:pPr>
        <w:rPr>
          <w:rFonts w:ascii="Times New Roman" w:hAnsi="Times New Roman"/>
          <w:sz w:val="22"/>
          <w:szCs w:val="22"/>
        </w:rPr>
      </w:pPr>
      <w:r w:rsidRPr="00CC2436">
        <w:rPr>
          <w:rFonts w:ascii="Times New Roman" w:hAnsi="Times New Roman"/>
          <w:sz w:val="22"/>
          <w:szCs w:val="22"/>
        </w:rPr>
        <w:t xml:space="preserve">The responsible person for implementation of the tasks related to this contract, in the Contracting Authority </w:t>
      </w:r>
      <w:r>
        <w:rPr>
          <w:rFonts w:ascii="Times New Roman" w:hAnsi="Times New Roman"/>
          <w:sz w:val="22"/>
          <w:szCs w:val="22"/>
        </w:rPr>
        <w:t>is Bojan Randjelović, legal representative and coordinator for project activities in  behalf of organisation.</w:t>
      </w:r>
    </w:p>
    <w:p w14:paraId="3DB76BEE" w14:textId="1EB61D14" w:rsidR="00D81857" w:rsidRPr="0063749B" w:rsidRDefault="00D81857" w:rsidP="008A13C7">
      <w:pPr>
        <w:pStyle w:val="Heading3"/>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5E8D1253" w:rsidR="00D81857" w:rsidRPr="00AE4CB3" w:rsidRDefault="006E6ECB" w:rsidP="008D141B">
      <w:pPr>
        <w:rPr>
          <w:rFonts w:ascii="Times New Roman" w:hAnsi="Times New Roman"/>
          <w:sz w:val="24"/>
          <w:szCs w:val="24"/>
        </w:rPr>
      </w:pPr>
      <w:r w:rsidRPr="00AE4CB3">
        <w:rPr>
          <w:rFonts w:ascii="Times New Roman" w:hAnsi="Times New Roman"/>
          <w:sz w:val="24"/>
          <w:szCs w:val="24"/>
        </w:rPr>
        <w:t>The Contracting Authority will provide all necessary data and information related to implementation of this Contract</w:t>
      </w:r>
    </w:p>
    <w:p w14:paraId="5FE2BA37" w14:textId="77777777" w:rsidR="00D81857" w:rsidRPr="0063749B" w:rsidRDefault="00D81857" w:rsidP="008A65FE">
      <w:pPr>
        <w:pStyle w:val="Heading1"/>
      </w:pPr>
      <w:bookmarkStart w:id="35" w:name="_Toc216864412"/>
      <w:r w:rsidRPr="0063749B">
        <w:t>LOGISTICS AND TIMING</w:t>
      </w:r>
      <w:bookmarkEnd w:id="35"/>
    </w:p>
    <w:p w14:paraId="180ECACA" w14:textId="77777777" w:rsidR="00D81857" w:rsidRPr="0063749B" w:rsidRDefault="00D81857" w:rsidP="008269FA">
      <w:pPr>
        <w:pStyle w:val="Heading2"/>
      </w:pPr>
      <w:bookmarkStart w:id="36" w:name="_Toc216864413"/>
      <w:r w:rsidRPr="0063749B">
        <w:t>Location</w:t>
      </w:r>
      <w:bookmarkEnd w:id="36"/>
    </w:p>
    <w:p w14:paraId="5C03AB55" w14:textId="08290D73" w:rsidR="002E6B75" w:rsidRDefault="006E6ECB" w:rsidP="002E6B75">
      <w:pPr>
        <w:rPr>
          <w:rFonts w:ascii="Times New Roman" w:hAnsi="Times New Roman"/>
          <w:sz w:val="22"/>
          <w:szCs w:val="22"/>
          <w:highlight w:val="yellow"/>
        </w:rPr>
      </w:pPr>
      <w:r w:rsidRPr="006E6ECB">
        <w:rPr>
          <w:rFonts w:ascii="Times New Roman" w:hAnsi="Times New Roman"/>
          <w:sz w:val="22"/>
          <w:szCs w:val="22"/>
        </w:rPr>
        <w:t xml:space="preserve">The project activities related to this Contract will be realized in the territory covered by </w:t>
      </w:r>
      <w:r>
        <w:rPr>
          <w:rFonts w:ascii="Times New Roman" w:hAnsi="Times New Roman"/>
          <w:sz w:val="22"/>
          <w:szCs w:val="22"/>
        </w:rPr>
        <w:t xml:space="preserve"> City of  Pirot /Pirot district Serbia   and Municipality Montana ( district) Bulgaria </w:t>
      </w:r>
    </w:p>
    <w:p w14:paraId="4FE5FE51" w14:textId="75DB5DE0" w:rsidR="002E6B75" w:rsidRPr="00336542" w:rsidRDefault="002E6B75" w:rsidP="002E6B75">
      <w:pPr>
        <w:rPr>
          <w:rStyle w:val="Bodytext1"/>
          <w:highlight w:val="lightGray"/>
          <w:lang w:eastAsia="en-IE"/>
        </w:rPr>
      </w:pPr>
    </w:p>
    <w:p w14:paraId="636BECA6" w14:textId="35A0B454" w:rsidR="00D81857" w:rsidRPr="00457A2F" w:rsidRDefault="00875B1B" w:rsidP="008269FA">
      <w:pPr>
        <w:pStyle w:val="Heading2"/>
      </w:pPr>
      <w:bookmarkStart w:id="37" w:name="_Toc216864414"/>
      <w:r>
        <w:t>Start</w:t>
      </w:r>
      <w:r w:rsidR="00D81857" w:rsidRPr="0063749B">
        <w:t xml:space="preserve"> date &amp; </w:t>
      </w:r>
      <w:r w:rsidR="00E21553" w:rsidRPr="00457A2F">
        <w:t>p</w:t>
      </w:r>
      <w:r w:rsidR="00D81857" w:rsidRPr="00457A2F">
        <w:t xml:space="preserve">eriod of </w:t>
      </w:r>
      <w:r w:rsidR="006B423E" w:rsidRPr="00457A2F">
        <w:t>implementation</w:t>
      </w:r>
      <w:r w:rsidR="00C77E2E" w:rsidRPr="00457A2F">
        <w:t xml:space="preserve"> of tasks</w:t>
      </w:r>
      <w:bookmarkEnd w:id="37"/>
    </w:p>
    <w:p w14:paraId="3E6275EB" w14:textId="3018F555" w:rsidR="00935F4D" w:rsidRPr="0063749B" w:rsidRDefault="00D81857" w:rsidP="00212FA5">
      <w:pPr>
        <w:rPr>
          <w:rFonts w:ascii="Times New Roman" w:hAnsi="Times New Roman"/>
          <w:sz w:val="22"/>
          <w:szCs w:val="22"/>
        </w:rPr>
      </w:pPr>
      <w:r w:rsidRPr="00457A2F">
        <w:rPr>
          <w:rFonts w:ascii="Times New Roman" w:hAnsi="Times New Roman"/>
          <w:sz w:val="22"/>
          <w:szCs w:val="22"/>
        </w:rPr>
        <w:t xml:space="preserve">The inteded </w:t>
      </w:r>
      <w:r w:rsidR="00875B1B" w:rsidRPr="00457A2F">
        <w:rPr>
          <w:rFonts w:ascii="Times New Roman" w:hAnsi="Times New Roman"/>
          <w:sz w:val="22"/>
          <w:szCs w:val="22"/>
        </w:rPr>
        <w:t>start</w:t>
      </w:r>
      <w:r w:rsidRPr="00457A2F">
        <w:rPr>
          <w:rFonts w:ascii="Times New Roman" w:hAnsi="Times New Roman"/>
          <w:sz w:val="22"/>
          <w:szCs w:val="22"/>
        </w:rPr>
        <w:t xml:space="preserve"> date is date</w:t>
      </w:r>
      <w:r w:rsidR="006F36FC" w:rsidRPr="00457A2F">
        <w:rPr>
          <w:rFonts w:ascii="Times New Roman" w:hAnsi="Times New Roman"/>
          <w:sz w:val="22"/>
          <w:szCs w:val="22"/>
        </w:rPr>
        <w:t xml:space="preserve"> of contract signature </w:t>
      </w:r>
      <w:r w:rsidRPr="00457A2F">
        <w:rPr>
          <w:rFonts w:ascii="Times New Roman" w:hAnsi="Times New Roman"/>
          <w:sz w:val="22"/>
          <w:szCs w:val="22"/>
        </w:rPr>
        <w:t xml:space="preserve"> and the period of </w:t>
      </w:r>
      <w:r w:rsidR="006B423E" w:rsidRPr="00457A2F">
        <w:rPr>
          <w:rFonts w:ascii="Times New Roman" w:hAnsi="Times New Roman"/>
          <w:sz w:val="22"/>
          <w:szCs w:val="22"/>
        </w:rPr>
        <w:t>implementation</w:t>
      </w:r>
      <w:r w:rsidRPr="00457A2F">
        <w:rPr>
          <w:rFonts w:ascii="Times New Roman" w:hAnsi="Times New Roman"/>
          <w:sz w:val="22"/>
          <w:szCs w:val="22"/>
        </w:rPr>
        <w:t xml:space="preserve"> of the contract will be  </w:t>
      </w:r>
      <w:r w:rsidR="00F71B78" w:rsidRPr="00457A2F">
        <w:rPr>
          <w:rFonts w:ascii="Times New Roman" w:hAnsi="Times New Roman"/>
          <w:sz w:val="22"/>
          <w:szCs w:val="22"/>
        </w:rPr>
        <w:t>8</w:t>
      </w:r>
      <w:r w:rsidR="00457A2F" w:rsidRPr="00457A2F">
        <w:rPr>
          <w:rFonts w:ascii="Times New Roman" w:hAnsi="Times New Roman"/>
          <w:sz w:val="22"/>
          <w:szCs w:val="22"/>
        </w:rPr>
        <w:t xml:space="preserve"> </w:t>
      </w:r>
      <w:r w:rsidRPr="00457A2F">
        <w:rPr>
          <w:rFonts w:ascii="Times New Roman" w:hAnsi="Times New Roman"/>
          <w:sz w:val="22"/>
          <w:szCs w:val="22"/>
        </w:rPr>
        <w:t xml:space="preserve"> months from this date.</w:t>
      </w:r>
      <w:r w:rsidR="00935F4D" w:rsidRPr="00457A2F">
        <w:rPr>
          <w:rFonts w:ascii="Times New Roman" w:hAnsi="Times New Roman"/>
          <w:sz w:val="22"/>
          <w:szCs w:val="22"/>
        </w:rPr>
        <w:t xml:space="preserve"> </w:t>
      </w:r>
      <w:r w:rsidRPr="00457A2F">
        <w:rPr>
          <w:rFonts w:ascii="Times New Roman" w:hAnsi="Times New Roman"/>
          <w:sz w:val="22"/>
          <w:szCs w:val="22"/>
        </w:rPr>
        <w:t xml:space="preserve">Please </w:t>
      </w:r>
      <w:r w:rsidR="00875B1B" w:rsidRPr="00457A2F">
        <w:rPr>
          <w:rFonts w:ascii="Times New Roman" w:hAnsi="Times New Roman"/>
          <w:sz w:val="22"/>
          <w:szCs w:val="22"/>
        </w:rPr>
        <w:t>see</w:t>
      </w:r>
      <w:r w:rsidRPr="00457A2F">
        <w:rPr>
          <w:rFonts w:ascii="Times New Roman" w:hAnsi="Times New Roman"/>
          <w:sz w:val="22"/>
          <w:szCs w:val="22"/>
        </w:rPr>
        <w:t xml:space="preserve"> </w:t>
      </w:r>
      <w:r w:rsidR="00F063F5" w:rsidRPr="00457A2F">
        <w:rPr>
          <w:rFonts w:ascii="Times New Roman" w:hAnsi="Times New Roman"/>
          <w:bCs/>
          <w:sz w:val="22"/>
          <w:szCs w:val="22"/>
        </w:rPr>
        <w:t>point 3 of the main conditions</w:t>
      </w:r>
      <w:r w:rsidRPr="00457A2F">
        <w:rPr>
          <w:rFonts w:ascii="Times New Roman" w:hAnsi="Times New Roman"/>
          <w:sz w:val="22"/>
          <w:szCs w:val="22"/>
        </w:rPr>
        <w:t xml:space="preserve"> for the actual </w:t>
      </w:r>
      <w:r w:rsidR="00875B1B" w:rsidRPr="00457A2F">
        <w:rPr>
          <w:rFonts w:ascii="Times New Roman" w:hAnsi="Times New Roman"/>
          <w:sz w:val="22"/>
          <w:szCs w:val="22"/>
        </w:rPr>
        <w:t>start</w:t>
      </w:r>
      <w:r w:rsidRPr="00457A2F">
        <w:rPr>
          <w:rFonts w:ascii="Times New Roman" w:hAnsi="Times New Roman"/>
          <w:sz w:val="22"/>
          <w:szCs w:val="22"/>
        </w:rPr>
        <w:t xml:space="preserve"> date and period of </w:t>
      </w:r>
      <w:r w:rsidR="006B423E" w:rsidRPr="00457A2F">
        <w:rPr>
          <w:rFonts w:ascii="Times New Roman" w:hAnsi="Times New Roman"/>
          <w:sz w:val="22"/>
          <w:szCs w:val="22"/>
        </w:rPr>
        <w:t>implementation</w:t>
      </w:r>
      <w:r w:rsidR="00212FA5" w:rsidRPr="00457A2F">
        <w:rPr>
          <w:rFonts w:ascii="Times New Roman" w:hAnsi="Times New Roman"/>
          <w:sz w:val="22"/>
          <w:szCs w:val="22"/>
        </w:rPr>
        <w:t>.</w:t>
      </w:r>
    </w:p>
    <w:p w14:paraId="16246341" w14:textId="77777777" w:rsidR="00D81857" w:rsidRPr="0063749B" w:rsidRDefault="00D81857" w:rsidP="008A65FE">
      <w:pPr>
        <w:pStyle w:val="Heading1"/>
      </w:pPr>
      <w:bookmarkStart w:id="38" w:name="_Toc216864415"/>
      <w:r w:rsidRPr="0063749B">
        <w:lastRenderedPageBreak/>
        <w:t>REQUIREMENTS</w:t>
      </w:r>
      <w:bookmarkEnd w:id="38"/>
    </w:p>
    <w:p w14:paraId="0D0081B8" w14:textId="72238171" w:rsidR="00D81857" w:rsidRDefault="001D05A6" w:rsidP="008269FA">
      <w:pPr>
        <w:pStyle w:val="Heading2"/>
      </w:pPr>
      <w:bookmarkStart w:id="39" w:name="_Toc216864416"/>
      <w:r>
        <w:t>Personnel</w:t>
      </w:r>
      <w:bookmarkEnd w:id="39"/>
    </w:p>
    <w:p w14:paraId="677D1FCC" w14:textId="7900D1C5"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Moreover</w:t>
      </w:r>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61425BA6" w14:textId="70A8757D"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1826DEFF" w14:textId="58857D6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4639B88A" w14:textId="2F7C6402" w:rsidR="00D81857" w:rsidRPr="0063749B" w:rsidRDefault="003F70C3" w:rsidP="008A13C7">
      <w:pPr>
        <w:pStyle w:val="Heading3"/>
      </w:pPr>
      <w:r>
        <w:t>E</w:t>
      </w:r>
      <w:r w:rsidR="00D81857" w:rsidRPr="0063749B">
        <w:t>xperts</w:t>
      </w:r>
    </w:p>
    <w:p w14:paraId="5FA9485C" w14:textId="743993D0" w:rsidR="000933A1" w:rsidRPr="000253B5" w:rsidRDefault="00D26768" w:rsidP="000933A1">
      <w:pPr>
        <w:pStyle w:val="Bodytext10"/>
        <w:rPr>
          <w:rStyle w:val="Bodytext1"/>
          <w:lang w:val="en-GB"/>
        </w:rPr>
      </w:pPr>
      <w:r w:rsidRPr="000253B5">
        <w:rPr>
          <w:rStyle w:val="Bodytext1"/>
        </w:rPr>
        <w:t>The minimum requirements covered by the team of experts as a whole are detailed below:</w:t>
      </w:r>
    </w:p>
    <w:p w14:paraId="4F413ED8" w14:textId="77777777" w:rsidR="00CD1E3D" w:rsidRPr="00247F77" w:rsidRDefault="00CD1E3D" w:rsidP="00CD1E3D">
      <w:pPr>
        <w:keepNext/>
        <w:rPr>
          <w:rFonts w:ascii="Times New Roman" w:hAnsi="Times New Roman"/>
          <w:sz w:val="22"/>
          <w:szCs w:val="22"/>
        </w:rPr>
      </w:pPr>
      <w:r w:rsidRPr="00247F77">
        <w:rPr>
          <w:rFonts w:ascii="Times New Roman" w:hAnsi="Times New Roman"/>
          <w:sz w:val="22"/>
          <w:szCs w:val="22"/>
        </w:rPr>
        <w:t>Key experts are defined and they must submit CVs and signed statements of exclusivity and availability.</w:t>
      </w:r>
    </w:p>
    <w:p w14:paraId="0B0824C6" w14:textId="48888656" w:rsidR="00346357" w:rsidRPr="00457A2F" w:rsidRDefault="00CD1E3D" w:rsidP="00457A2F">
      <w:pPr>
        <w:keepNext/>
        <w:rPr>
          <w:rFonts w:ascii="Times New Roman" w:hAnsi="Times New Roman"/>
          <w:sz w:val="22"/>
          <w:szCs w:val="22"/>
        </w:rPr>
      </w:pPr>
      <w:r w:rsidRPr="00247F77">
        <w:rPr>
          <w:rFonts w:ascii="Times New Roman" w:hAnsi="Times New Roman"/>
          <w:sz w:val="22"/>
          <w:szCs w:val="22"/>
        </w:rPr>
        <w:t>All experts who have a crucial role in implementing the contract are referred to as key experts. The profiles of the key experts for this contract are as follows:</w:t>
      </w:r>
    </w:p>
    <w:p w14:paraId="2619A010" w14:textId="599F294F" w:rsidR="003E2C94" w:rsidRPr="00AE4CB3" w:rsidRDefault="00FB5344" w:rsidP="00C0039A">
      <w:pPr>
        <w:spacing w:before="100" w:beforeAutospacing="1" w:after="100" w:afterAutospacing="1"/>
        <w:jc w:val="left"/>
        <w:rPr>
          <w:rFonts w:ascii="Times New Roman" w:hAnsi="Times New Roman"/>
          <w:sz w:val="22"/>
          <w:szCs w:val="22"/>
          <w:lang w:val="en-US" w:eastAsia="en-US"/>
        </w:rPr>
      </w:pPr>
      <w:r w:rsidRPr="00FB5344">
        <w:rPr>
          <w:rFonts w:ascii="Times New Roman" w:hAnsi="Times New Roman"/>
          <w:sz w:val="24"/>
          <w:szCs w:val="24"/>
          <w:lang w:val="en-US" w:eastAsia="en-US"/>
        </w:rPr>
        <w:t xml:space="preserve">It </w:t>
      </w:r>
      <w:r w:rsidRPr="00AE4CB3">
        <w:rPr>
          <w:rFonts w:ascii="Times New Roman" w:hAnsi="Times New Roman"/>
          <w:sz w:val="22"/>
          <w:szCs w:val="22"/>
          <w:lang w:val="en-US" w:eastAsia="en-US"/>
        </w:rPr>
        <w:t>will be necessary to engage two experts with competencies in the fields of IT</w:t>
      </w:r>
      <w:r w:rsidR="00C0039A" w:rsidRPr="00AE4CB3">
        <w:rPr>
          <w:rFonts w:ascii="Times New Roman" w:hAnsi="Times New Roman"/>
          <w:sz w:val="22"/>
          <w:szCs w:val="22"/>
          <w:lang w:val="en-US" w:eastAsia="en-US"/>
        </w:rPr>
        <w:t xml:space="preserve"> sectors as follows:</w:t>
      </w:r>
    </w:p>
    <w:p w14:paraId="15C2E64C" w14:textId="77777777" w:rsidR="00C0039A" w:rsidRPr="00AE4CB3" w:rsidRDefault="00C0039A" w:rsidP="00C0039A">
      <w:pPr>
        <w:spacing w:before="100" w:beforeAutospacing="1" w:after="100" w:afterAutospacing="1"/>
        <w:jc w:val="left"/>
        <w:rPr>
          <w:rFonts w:ascii="Times New Roman" w:hAnsi="Times New Roman"/>
          <w:sz w:val="22"/>
          <w:szCs w:val="22"/>
          <w:lang w:val="en-US" w:eastAsia="en-US"/>
        </w:rPr>
      </w:pPr>
    </w:p>
    <w:p w14:paraId="13ECA719" w14:textId="357D29C9" w:rsidR="003E2C94" w:rsidRPr="00AE4CB3" w:rsidRDefault="003E2C94" w:rsidP="003E2C94">
      <w:pPr>
        <w:tabs>
          <w:tab w:val="left" w:pos="1134"/>
        </w:tabs>
        <w:rPr>
          <w:rFonts w:ascii="Times New Roman" w:hAnsi="Times New Roman"/>
          <w:b/>
          <w:sz w:val="22"/>
          <w:szCs w:val="22"/>
        </w:rPr>
      </w:pPr>
      <w:r w:rsidRPr="00AE4CB3">
        <w:rPr>
          <w:rFonts w:ascii="Times New Roman" w:hAnsi="Times New Roman"/>
          <w:b/>
          <w:sz w:val="22"/>
          <w:szCs w:val="22"/>
        </w:rPr>
        <w:t xml:space="preserve">Key expert 1: Team Leader </w:t>
      </w:r>
      <w:r w:rsidR="004B1B33" w:rsidRPr="00AE4CB3">
        <w:rPr>
          <w:rFonts w:ascii="Times New Roman" w:hAnsi="Times New Roman"/>
          <w:b/>
          <w:sz w:val="22"/>
          <w:szCs w:val="22"/>
        </w:rPr>
        <w:t xml:space="preserve">/  IT Senior High qualification level </w:t>
      </w:r>
    </w:p>
    <w:p w14:paraId="78D32B1E" w14:textId="77777777" w:rsidR="003E2C94" w:rsidRPr="00AE4CB3" w:rsidRDefault="003E2C94" w:rsidP="003E2C94">
      <w:pPr>
        <w:tabs>
          <w:tab w:val="left" w:pos="1134"/>
        </w:tabs>
        <w:rPr>
          <w:rFonts w:ascii="Times New Roman" w:hAnsi="Times New Roman"/>
          <w:b/>
          <w:sz w:val="22"/>
          <w:szCs w:val="22"/>
        </w:rPr>
      </w:pPr>
      <w:bookmarkStart w:id="40" w:name="_Hlk216552048"/>
      <w:r w:rsidRPr="00AE4CB3">
        <w:rPr>
          <w:rFonts w:ascii="Times New Roman" w:hAnsi="Times New Roman"/>
          <w:b/>
          <w:sz w:val="22"/>
          <w:szCs w:val="22"/>
        </w:rPr>
        <w:t>Qualifications and skills</w:t>
      </w:r>
    </w:p>
    <w:bookmarkEnd w:id="40"/>
    <w:p w14:paraId="32DC9F60" w14:textId="77777777" w:rsidR="00E95B86" w:rsidRPr="00AE4CB3" w:rsidRDefault="00E95B86" w:rsidP="00E95B86">
      <w:pPr>
        <w:spacing w:before="100" w:beforeAutospacing="1" w:after="100" w:afterAutospacing="1"/>
        <w:jc w:val="left"/>
        <w:rPr>
          <w:rFonts w:ascii="Times New Roman" w:hAnsi="Times New Roman"/>
          <w:sz w:val="22"/>
          <w:szCs w:val="22"/>
          <w:lang w:val="en-US" w:eastAsia="en-US"/>
        </w:rPr>
      </w:pPr>
      <w:r w:rsidRPr="00AE4CB3">
        <w:rPr>
          <w:rFonts w:ascii="Times New Roman" w:hAnsi="Times New Roman"/>
          <w:sz w:val="22"/>
          <w:szCs w:val="22"/>
          <w:lang w:val="en-US" w:eastAsia="en-US"/>
        </w:rPr>
        <w:t>Minimum:</w:t>
      </w:r>
    </w:p>
    <w:p w14:paraId="54DAEB08" w14:textId="77777777" w:rsidR="00E95B86" w:rsidRPr="00AE4CB3" w:rsidRDefault="00E95B86" w:rsidP="00F8781B">
      <w:pPr>
        <w:numPr>
          <w:ilvl w:val="0"/>
          <w:numId w:val="28"/>
        </w:numPr>
        <w:spacing w:before="100" w:beforeAutospacing="1" w:after="100" w:afterAutospacing="1"/>
        <w:jc w:val="left"/>
        <w:rPr>
          <w:rFonts w:ascii="Times New Roman" w:hAnsi="Times New Roman"/>
          <w:sz w:val="22"/>
          <w:szCs w:val="22"/>
          <w:lang w:val="en-US" w:eastAsia="en-US"/>
        </w:rPr>
      </w:pPr>
      <w:r w:rsidRPr="00AE4CB3">
        <w:rPr>
          <w:rFonts w:ascii="Times New Roman" w:hAnsi="Times New Roman"/>
          <w:sz w:val="22"/>
          <w:szCs w:val="22"/>
          <w:lang w:val="en-US" w:eastAsia="en-US"/>
        </w:rPr>
        <w:t>University degree in Electronic Engineering, Computer Science, Information Technology, Software Engineering, or a comparable technical field.</w:t>
      </w:r>
    </w:p>
    <w:p w14:paraId="6D7784D8" w14:textId="77777777" w:rsidR="00E95B86" w:rsidRPr="00AE4CB3" w:rsidRDefault="00E95B86" w:rsidP="00E95B86">
      <w:pPr>
        <w:spacing w:before="100" w:beforeAutospacing="1" w:after="100" w:afterAutospacing="1"/>
        <w:jc w:val="left"/>
        <w:rPr>
          <w:rFonts w:ascii="Times New Roman" w:hAnsi="Times New Roman"/>
          <w:sz w:val="22"/>
          <w:szCs w:val="22"/>
          <w:lang w:val="en-US" w:eastAsia="en-US"/>
        </w:rPr>
      </w:pPr>
      <w:r w:rsidRPr="00AE4CB3">
        <w:rPr>
          <w:rFonts w:ascii="Times New Roman" w:hAnsi="Times New Roman"/>
          <w:sz w:val="22"/>
          <w:szCs w:val="22"/>
          <w:lang w:val="en-US" w:eastAsia="en-US"/>
        </w:rPr>
        <w:t>Preferable:</w:t>
      </w:r>
    </w:p>
    <w:p w14:paraId="5FC9BA49" w14:textId="1CCE6259" w:rsidR="00E95B86" w:rsidRPr="00457A2F" w:rsidRDefault="00E95B86" w:rsidP="00FA6118">
      <w:pPr>
        <w:numPr>
          <w:ilvl w:val="0"/>
          <w:numId w:val="29"/>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sz w:val="22"/>
          <w:szCs w:val="22"/>
          <w:lang w:val="en-US" w:eastAsia="en-US"/>
        </w:rPr>
        <w:t>Additional certifications in web development, cloud technologies, or cybersecurity</w:t>
      </w:r>
      <w:r w:rsidRPr="00AE4CB3">
        <w:rPr>
          <w:rFonts w:ascii="Times New Roman" w:hAnsi="Times New Roman"/>
          <w:bCs/>
          <w:sz w:val="22"/>
          <w:szCs w:val="22"/>
          <w:lang w:val="en-US" w:eastAsia="en-US"/>
        </w:rPr>
        <w:t>.</w:t>
      </w:r>
    </w:p>
    <w:p w14:paraId="58FC6220" w14:textId="77777777" w:rsidR="00E95B86" w:rsidRPr="00AE4CB3" w:rsidRDefault="00E95B86" w:rsidP="00D550DC">
      <w:pPr>
        <w:spacing w:before="100" w:beforeAutospacing="1" w:after="100" w:afterAutospacing="1"/>
        <w:jc w:val="left"/>
        <w:rPr>
          <w:rFonts w:ascii="Times New Roman" w:hAnsi="Times New Roman"/>
          <w:b/>
          <w:bCs/>
          <w:sz w:val="22"/>
          <w:szCs w:val="22"/>
          <w:lang w:val="en-US" w:eastAsia="en-US"/>
        </w:rPr>
      </w:pPr>
      <w:bookmarkStart w:id="41" w:name="_Hlk216552077"/>
      <w:r w:rsidRPr="00AE4CB3">
        <w:rPr>
          <w:rFonts w:ascii="Times New Roman" w:hAnsi="Times New Roman"/>
          <w:b/>
          <w:bCs/>
          <w:sz w:val="22"/>
          <w:szCs w:val="22"/>
          <w:lang w:val="en-US" w:eastAsia="en-US"/>
        </w:rPr>
        <w:t>General Professional Experience</w:t>
      </w:r>
    </w:p>
    <w:bookmarkEnd w:id="41"/>
    <w:p w14:paraId="654D5D22" w14:textId="77777777" w:rsidR="00E95B86" w:rsidRPr="00AE4CB3" w:rsidRDefault="00E95B86" w:rsidP="00F8781B">
      <w:pPr>
        <w:numPr>
          <w:ilvl w:val="0"/>
          <w:numId w:val="30"/>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Minimum 10 years of professional experience in the IT sector.</w:t>
      </w:r>
    </w:p>
    <w:p w14:paraId="63FAD6B0" w14:textId="77777777" w:rsidR="00E95B86" w:rsidRPr="00AE4CB3" w:rsidRDefault="00E95B86" w:rsidP="00F8781B">
      <w:pPr>
        <w:numPr>
          <w:ilvl w:val="0"/>
          <w:numId w:val="30"/>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Experience working in multidisciplinary teams, with strong teamwork and coordination abilities.</w:t>
      </w:r>
    </w:p>
    <w:p w14:paraId="290B0903" w14:textId="77777777" w:rsidR="00E95B86" w:rsidRPr="00AE4CB3" w:rsidRDefault="00E95B86" w:rsidP="00F8781B">
      <w:pPr>
        <w:numPr>
          <w:ilvl w:val="0"/>
          <w:numId w:val="30"/>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Experience in planning, documenting, and delivering IT solutions</w:t>
      </w:r>
    </w:p>
    <w:p w14:paraId="66AFD547" w14:textId="77777777" w:rsidR="00BB57C0" w:rsidRPr="00AE4CB3" w:rsidRDefault="00BB57C0" w:rsidP="00D550DC">
      <w:pPr>
        <w:spacing w:before="100" w:beforeAutospacing="1" w:after="100" w:afterAutospacing="1"/>
        <w:jc w:val="left"/>
        <w:rPr>
          <w:rFonts w:ascii="Times New Roman" w:hAnsi="Times New Roman"/>
          <w:bCs/>
          <w:sz w:val="22"/>
          <w:szCs w:val="22"/>
          <w:lang w:val="en-US" w:eastAsia="en-US"/>
        </w:rPr>
      </w:pPr>
    </w:p>
    <w:p w14:paraId="4D5F1DEF" w14:textId="08E81FF4" w:rsidR="00BB57C0" w:rsidRPr="00AE4CB3" w:rsidRDefault="00BB57C0" w:rsidP="00D550DC">
      <w:pPr>
        <w:spacing w:before="100" w:beforeAutospacing="1" w:after="100" w:afterAutospacing="1"/>
        <w:jc w:val="left"/>
        <w:rPr>
          <w:rFonts w:ascii="Times New Roman" w:hAnsi="Times New Roman"/>
          <w:b/>
          <w:sz w:val="22"/>
          <w:szCs w:val="22"/>
          <w:lang w:val="en-US" w:eastAsia="en-US"/>
        </w:rPr>
      </w:pPr>
      <w:bookmarkStart w:id="42" w:name="_Hlk216552115"/>
      <w:r w:rsidRPr="00AE4CB3">
        <w:rPr>
          <w:rFonts w:ascii="Times New Roman" w:hAnsi="Times New Roman"/>
          <w:b/>
          <w:sz w:val="22"/>
          <w:szCs w:val="22"/>
          <w:lang w:val="en-US" w:eastAsia="en-US"/>
        </w:rPr>
        <w:t xml:space="preserve">Specific experience: </w:t>
      </w:r>
    </w:p>
    <w:bookmarkEnd w:id="42"/>
    <w:p w14:paraId="31F90901" w14:textId="7FE73378" w:rsidR="00EF2152" w:rsidRPr="00AE4CB3" w:rsidRDefault="00EF2152" w:rsidP="00F8781B">
      <w:pPr>
        <w:numPr>
          <w:ilvl w:val="0"/>
          <w:numId w:val="24"/>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E</w:t>
      </w:r>
      <w:r w:rsidR="00BB57C0" w:rsidRPr="00AE4CB3">
        <w:rPr>
          <w:rFonts w:ascii="Times New Roman" w:hAnsi="Times New Roman"/>
          <w:bCs/>
          <w:sz w:val="22"/>
          <w:szCs w:val="22"/>
          <w:lang w:val="en-US" w:eastAsia="en-US"/>
        </w:rPr>
        <w:t xml:space="preserve">xperience in </w:t>
      </w:r>
      <w:r w:rsidR="00281E23" w:rsidRPr="00AE4CB3">
        <w:rPr>
          <w:rFonts w:ascii="Times New Roman" w:hAnsi="Times New Roman"/>
          <w:bCs/>
          <w:sz w:val="22"/>
          <w:szCs w:val="22"/>
          <w:lang w:val="en-US" w:eastAsia="en-US"/>
        </w:rPr>
        <w:t>developing at</w:t>
      </w:r>
      <w:r w:rsidRPr="00AE4CB3">
        <w:rPr>
          <w:rFonts w:ascii="Times New Roman" w:hAnsi="Times New Roman"/>
          <w:bCs/>
          <w:sz w:val="22"/>
          <w:szCs w:val="22"/>
          <w:lang w:val="en-US" w:eastAsia="en-US"/>
        </w:rPr>
        <w:t xml:space="preserve"> least 3 projects related to development of web applications </w:t>
      </w:r>
    </w:p>
    <w:p w14:paraId="42EB3F44" w14:textId="0D31467F" w:rsidR="00EF2152" w:rsidRPr="00AE4CB3" w:rsidRDefault="00EF2152" w:rsidP="00F8781B">
      <w:pPr>
        <w:numPr>
          <w:ilvl w:val="0"/>
          <w:numId w:val="24"/>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sz w:val="22"/>
          <w:szCs w:val="22"/>
        </w:rPr>
        <w:lastRenderedPageBreak/>
        <w:t xml:space="preserve">Participation in more than </w:t>
      </w:r>
      <w:r w:rsidR="00281E23" w:rsidRPr="00AE4CB3">
        <w:rPr>
          <w:rFonts w:ascii="Times New Roman" w:hAnsi="Times New Roman"/>
          <w:sz w:val="22"/>
          <w:szCs w:val="22"/>
        </w:rPr>
        <w:t>1</w:t>
      </w:r>
      <w:r w:rsidRPr="00AE4CB3">
        <w:rPr>
          <w:rFonts w:ascii="Times New Roman" w:hAnsi="Times New Roman"/>
          <w:sz w:val="22"/>
          <w:szCs w:val="22"/>
        </w:rPr>
        <w:t xml:space="preserve"> project that delivered </w:t>
      </w:r>
      <w:r w:rsidR="00E95B86" w:rsidRPr="00AE4CB3">
        <w:rPr>
          <w:rStyle w:val="Strong"/>
          <w:rFonts w:ascii="Times New Roman" w:hAnsi="Times New Roman"/>
          <w:b w:val="0"/>
          <w:bCs w:val="0"/>
          <w:sz w:val="22"/>
          <w:szCs w:val="22"/>
        </w:rPr>
        <w:t>VR/XR application</w:t>
      </w:r>
      <w:r w:rsidR="00E95B86" w:rsidRPr="00AE4CB3">
        <w:rPr>
          <w:rFonts w:ascii="Times New Roman" w:hAnsi="Times New Roman"/>
          <w:sz w:val="22"/>
          <w:szCs w:val="22"/>
        </w:rPr>
        <w:t>.</w:t>
      </w:r>
    </w:p>
    <w:p w14:paraId="085221B3" w14:textId="162B4B12" w:rsidR="00BB57C0" w:rsidRPr="00AE4CB3" w:rsidRDefault="00EF2152" w:rsidP="00F8781B">
      <w:pPr>
        <w:numPr>
          <w:ilvl w:val="0"/>
          <w:numId w:val="24"/>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 xml:space="preserve">Experience in </w:t>
      </w:r>
      <w:r w:rsidR="00BB57C0" w:rsidRPr="00AE4CB3">
        <w:rPr>
          <w:rFonts w:ascii="Times New Roman" w:hAnsi="Times New Roman"/>
          <w:bCs/>
          <w:sz w:val="22"/>
          <w:szCs w:val="22"/>
          <w:lang w:val="en-US" w:eastAsia="en-US"/>
        </w:rPr>
        <w:t>interactive front-end applications</w:t>
      </w:r>
    </w:p>
    <w:p w14:paraId="51E39017" w14:textId="77777777" w:rsidR="00BB57C0" w:rsidRPr="00AE4CB3" w:rsidRDefault="00BB57C0" w:rsidP="00F8781B">
      <w:pPr>
        <w:numPr>
          <w:ilvl w:val="0"/>
          <w:numId w:val="24"/>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Experience in back-end development and database integration</w:t>
      </w:r>
    </w:p>
    <w:p w14:paraId="221BA7CF" w14:textId="7700FE8F" w:rsidR="00BB57C0" w:rsidRPr="00AE4CB3" w:rsidRDefault="00BB57C0" w:rsidP="00F8781B">
      <w:pPr>
        <w:numPr>
          <w:ilvl w:val="0"/>
          <w:numId w:val="24"/>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Experience working with APIs, user authentication</w:t>
      </w:r>
      <w:r w:rsidR="00E95B86" w:rsidRPr="00AE4CB3">
        <w:rPr>
          <w:rFonts w:ascii="Times New Roman" w:hAnsi="Times New Roman"/>
          <w:bCs/>
          <w:sz w:val="22"/>
          <w:szCs w:val="22"/>
          <w:lang w:val="en-US" w:eastAsia="en-US"/>
        </w:rPr>
        <w:t xml:space="preserve"> </w:t>
      </w:r>
      <w:r w:rsidRPr="00AE4CB3">
        <w:rPr>
          <w:rFonts w:ascii="Times New Roman" w:hAnsi="Times New Roman"/>
          <w:bCs/>
          <w:sz w:val="22"/>
          <w:szCs w:val="22"/>
          <w:lang w:val="en-US" w:eastAsia="en-US"/>
        </w:rPr>
        <w:t>and authorization</w:t>
      </w:r>
      <w:r w:rsidR="00E95B86" w:rsidRPr="00AE4CB3">
        <w:rPr>
          <w:rFonts w:ascii="Times New Roman" w:hAnsi="Times New Roman"/>
          <w:sz w:val="22"/>
          <w:szCs w:val="22"/>
        </w:rPr>
        <w:t xml:space="preserve"> </w:t>
      </w:r>
      <w:r w:rsidR="00E95B86" w:rsidRPr="00AE4CB3">
        <w:rPr>
          <w:rStyle w:val="Strong"/>
          <w:rFonts w:ascii="Times New Roman" w:hAnsi="Times New Roman"/>
          <w:b w:val="0"/>
          <w:bCs w:val="0"/>
          <w:sz w:val="22"/>
          <w:szCs w:val="22"/>
        </w:rPr>
        <w:t>mechanisms</w:t>
      </w:r>
      <w:r w:rsidR="00E95B86" w:rsidRPr="00AE4CB3">
        <w:rPr>
          <w:rFonts w:ascii="Times New Roman" w:hAnsi="Times New Roman"/>
          <w:b/>
          <w:bCs/>
          <w:sz w:val="22"/>
          <w:szCs w:val="22"/>
        </w:rPr>
        <w:t>.</w:t>
      </w:r>
    </w:p>
    <w:p w14:paraId="675957B6" w14:textId="5BF972E4" w:rsidR="00BB57C0" w:rsidRPr="00AE4CB3" w:rsidRDefault="00EF2152" w:rsidP="00F8781B">
      <w:pPr>
        <w:numPr>
          <w:ilvl w:val="0"/>
          <w:numId w:val="24"/>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E</w:t>
      </w:r>
      <w:r w:rsidR="00BB57C0" w:rsidRPr="00AE4CB3">
        <w:rPr>
          <w:rFonts w:ascii="Times New Roman" w:hAnsi="Times New Roman"/>
          <w:bCs/>
          <w:sz w:val="22"/>
          <w:szCs w:val="22"/>
          <w:lang w:val="en-US" w:eastAsia="en-US"/>
        </w:rPr>
        <w:t>xperience with cloud platforms and DevOps practices</w:t>
      </w:r>
    </w:p>
    <w:p w14:paraId="6A653585" w14:textId="77777777" w:rsidR="00281E23" w:rsidRPr="00AE4CB3" w:rsidRDefault="00281E23" w:rsidP="00D550DC">
      <w:pPr>
        <w:spacing w:before="100" w:beforeAutospacing="1" w:after="100" w:afterAutospacing="1"/>
        <w:ind w:left="720"/>
        <w:jc w:val="left"/>
        <w:rPr>
          <w:rFonts w:ascii="Times New Roman" w:hAnsi="Times New Roman"/>
          <w:bCs/>
          <w:sz w:val="22"/>
          <w:szCs w:val="22"/>
          <w:lang w:val="en-US" w:eastAsia="en-US"/>
        </w:rPr>
      </w:pPr>
    </w:p>
    <w:p w14:paraId="1A0187CB" w14:textId="419834FA" w:rsidR="00BB57C0" w:rsidRPr="00AE4CB3" w:rsidRDefault="00BB57C0" w:rsidP="00D550DC">
      <w:p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 xml:space="preserve">  </w:t>
      </w:r>
      <w:r w:rsidR="00EF2152" w:rsidRPr="00AE4CB3">
        <w:rPr>
          <w:rFonts w:ascii="Times New Roman" w:hAnsi="Times New Roman"/>
          <w:bCs/>
          <w:sz w:val="22"/>
          <w:szCs w:val="22"/>
          <w:lang w:val="en-US" w:eastAsia="en-US"/>
        </w:rPr>
        <w:t xml:space="preserve">Preferable </w:t>
      </w:r>
      <w:r w:rsidR="00E95B86" w:rsidRPr="00AE4CB3">
        <w:rPr>
          <w:rFonts w:ascii="Times New Roman" w:hAnsi="Times New Roman"/>
          <w:bCs/>
          <w:sz w:val="22"/>
          <w:szCs w:val="22"/>
          <w:lang w:val="en-US" w:eastAsia="en-US"/>
        </w:rPr>
        <w:t xml:space="preserve">: Proof of </w:t>
      </w:r>
      <w:r w:rsidR="00EF2152" w:rsidRPr="00AE4CB3">
        <w:rPr>
          <w:rFonts w:ascii="Times New Roman" w:hAnsi="Times New Roman"/>
          <w:bCs/>
          <w:sz w:val="22"/>
          <w:szCs w:val="22"/>
          <w:lang w:val="en-US" w:eastAsia="en-US"/>
        </w:rPr>
        <w:t xml:space="preserve">experience </w:t>
      </w:r>
      <w:r w:rsidR="00281E23" w:rsidRPr="00AE4CB3">
        <w:rPr>
          <w:rFonts w:ascii="Times New Roman" w:hAnsi="Times New Roman"/>
          <w:bCs/>
          <w:sz w:val="22"/>
          <w:szCs w:val="22"/>
          <w:lang w:val="en-US" w:eastAsia="en-US"/>
        </w:rPr>
        <w:t xml:space="preserve">: </w:t>
      </w:r>
    </w:p>
    <w:p w14:paraId="019518C5" w14:textId="7B1CFAF5" w:rsidR="00BB57C0" w:rsidRPr="00AE4CB3" w:rsidRDefault="00EF2152" w:rsidP="00F8781B">
      <w:pPr>
        <w:numPr>
          <w:ilvl w:val="0"/>
          <w:numId w:val="25"/>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 xml:space="preserve">Reference </w:t>
      </w:r>
      <w:r w:rsidR="00BB57C0" w:rsidRPr="00AE4CB3">
        <w:rPr>
          <w:rFonts w:ascii="Times New Roman" w:hAnsi="Times New Roman"/>
          <w:bCs/>
          <w:sz w:val="22"/>
          <w:szCs w:val="22"/>
          <w:lang w:val="en-US" w:eastAsia="en-US"/>
        </w:rPr>
        <w:t>of previously developed web applications or links to projects</w:t>
      </w:r>
    </w:p>
    <w:p w14:paraId="4FE3EC8C" w14:textId="77777777" w:rsidR="00BB57C0" w:rsidRPr="00AE4CB3" w:rsidRDefault="00BB57C0" w:rsidP="00F8781B">
      <w:pPr>
        <w:numPr>
          <w:ilvl w:val="0"/>
          <w:numId w:val="25"/>
        </w:num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Cs/>
          <w:sz w:val="22"/>
          <w:szCs w:val="22"/>
          <w:lang w:val="en-US" w:eastAsia="en-US"/>
        </w:rPr>
        <w:t>Recommendations or certifications from similar projects</w:t>
      </w:r>
    </w:p>
    <w:p w14:paraId="6BE936BA" w14:textId="77777777" w:rsidR="00DD1FE8" w:rsidRPr="00AE4CB3" w:rsidRDefault="00DD1FE8" w:rsidP="00DD1FE8">
      <w:pPr>
        <w:spacing w:before="100" w:beforeAutospacing="1" w:after="100" w:afterAutospacing="1"/>
        <w:jc w:val="left"/>
        <w:rPr>
          <w:rFonts w:ascii="Times New Roman" w:hAnsi="Times New Roman"/>
          <w:bCs/>
          <w:sz w:val="22"/>
          <w:szCs w:val="22"/>
          <w:lang w:val="en-US" w:eastAsia="en-US"/>
        </w:rPr>
      </w:pPr>
    </w:p>
    <w:p w14:paraId="380909DB" w14:textId="3F0E8D9B" w:rsidR="00DD1FE8" w:rsidRPr="00AE4CB3" w:rsidRDefault="00DD1FE8" w:rsidP="00DD1FE8">
      <w:pPr>
        <w:spacing w:before="100" w:beforeAutospacing="1" w:after="100" w:afterAutospacing="1"/>
        <w:jc w:val="left"/>
        <w:rPr>
          <w:rFonts w:ascii="Times New Roman" w:hAnsi="Times New Roman"/>
          <w:bCs/>
          <w:sz w:val="22"/>
          <w:szCs w:val="22"/>
          <w:lang w:val="en-US" w:eastAsia="en-US"/>
        </w:rPr>
      </w:pPr>
      <w:r w:rsidRPr="00AE4CB3">
        <w:rPr>
          <w:rFonts w:ascii="Times New Roman" w:hAnsi="Times New Roman"/>
          <w:b/>
          <w:sz w:val="22"/>
          <w:szCs w:val="22"/>
          <w:lang w:val="en-US" w:eastAsia="en-US"/>
        </w:rPr>
        <w:t>Role in project:</w:t>
      </w:r>
      <w:r w:rsidRPr="00AE4CB3">
        <w:rPr>
          <w:rFonts w:ascii="Times New Roman" w:hAnsi="Times New Roman"/>
          <w:bCs/>
          <w:sz w:val="22"/>
          <w:szCs w:val="22"/>
          <w:lang w:val="en-US" w:eastAsia="en-US"/>
        </w:rPr>
        <w:t xml:space="preserve"> </w:t>
      </w:r>
      <w:r w:rsidRPr="00AE4CB3">
        <w:rPr>
          <w:rFonts w:ascii="Times New Roman" w:hAnsi="Times New Roman"/>
          <w:sz w:val="22"/>
          <w:szCs w:val="22"/>
        </w:rPr>
        <w:t xml:space="preserve">Team Leader shall be responsible for the overall technical coordination of the project, management of the project team, and alignment of the IT solution with functional, content-related and end-user requirements. The Team Leader shall ensure effective communication with the Contracting Authority and oversee the timely and high-quality delivery of </w:t>
      </w:r>
      <w:r w:rsidR="00191C73" w:rsidRPr="00AE4CB3">
        <w:rPr>
          <w:rFonts w:ascii="Times New Roman" w:hAnsi="Times New Roman"/>
          <w:sz w:val="22"/>
          <w:szCs w:val="22"/>
        </w:rPr>
        <w:t>the final service.</w:t>
      </w:r>
    </w:p>
    <w:p w14:paraId="5F6B0736" w14:textId="77777777" w:rsidR="004B1B33" w:rsidRPr="00AE4CB3" w:rsidRDefault="004B1B33" w:rsidP="003E2C94">
      <w:pPr>
        <w:spacing w:before="100" w:beforeAutospacing="1" w:after="100" w:afterAutospacing="1"/>
        <w:jc w:val="left"/>
        <w:rPr>
          <w:rFonts w:ascii="Times New Roman" w:hAnsi="Times New Roman"/>
          <w:bCs/>
          <w:sz w:val="22"/>
          <w:szCs w:val="22"/>
          <w:lang w:val="en-US" w:eastAsia="en-US"/>
        </w:rPr>
      </w:pPr>
    </w:p>
    <w:p w14:paraId="31D95D02" w14:textId="17631FE0" w:rsidR="00DD1FE8" w:rsidRPr="00AE4CB3" w:rsidRDefault="004B1B33" w:rsidP="00DD1FE8">
      <w:pPr>
        <w:tabs>
          <w:tab w:val="left" w:pos="1134"/>
        </w:tabs>
        <w:rPr>
          <w:rFonts w:ascii="Times New Roman" w:hAnsi="Times New Roman"/>
          <w:b/>
          <w:sz w:val="22"/>
          <w:szCs w:val="22"/>
        </w:rPr>
      </w:pPr>
      <w:r w:rsidRPr="00AE4CB3">
        <w:rPr>
          <w:rFonts w:ascii="Times New Roman" w:hAnsi="Times New Roman"/>
          <w:b/>
          <w:bCs/>
          <w:sz w:val="22"/>
          <w:szCs w:val="22"/>
          <w:lang w:val="en-US"/>
        </w:rPr>
        <w:t>K</w:t>
      </w:r>
      <w:r w:rsidR="00C61BC4" w:rsidRPr="00AE4CB3">
        <w:rPr>
          <w:rFonts w:ascii="Times New Roman" w:hAnsi="Times New Roman"/>
          <w:b/>
          <w:bCs/>
          <w:sz w:val="22"/>
          <w:szCs w:val="22"/>
          <w:lang w:val="en-US"/>
        </w:rPr>
        <w:t xml:space="preserve">ey expert 2-  </w:t>
      </w:r>
      <w:r w:rsidR="00191C73" w:rsidRPr="00AE4CB3">
        <w:rPr>
          <w:rFonts w:ascii="Times New Roman" w:hAnsi="Times New Roman"/>
          <w:b/>
          <w:bCs/>
          <w:sz w:val="22"/>
          <w:szCs w:val="22"/>
          <w:lang w:val="en-US"/>
        </w:rPr>
        <w:t xml:space="preserve"> </w:t>
      </w:r>
      <w:r w:rsidR="00C61BC4" w:rsidRPr="00AE4CB3">
        <w:rPr>
          <w:rFonts w:ascii="Times New Roman" w:hAnsi="Times New Roman"/>
          <w:b/>
          <w:bCs/>
          <w:sz w:val="22"/>
          <w:szCs w:val="22"/>
          <w:lang w:val="en-US"/>
        </w:rPr>
        <w:t xml:space="preserve">IT Specialist </w:t>
      </w:r>
      <w:r w:rsidR="00DD1FE8" w:rsidRPr="00AE4CB3">
        <w:rPr>
          <w:rFonts w:ascii="Times New Roman" w:hAnsi="Times New Roman"/>
          <w:b/>
          <w:sz w:val="22"/>
          <w:szCs w:val="22"/>
        </w:rPr>
        <w:t>Qualifications and skills</w:t>
      </w:r>
    </w:p>
    <w:p w14:paraId="3C386901" w14:textId="77777777" w:rsidR="00DD1FE8" w:rsidRPr="00AE4CB3" w:rsidRDefault="00DD1FE8" w:rsidP="00DD1FE8">
      <w:pPr>
        <w:spacing w:before="100" w:beforeAutospacing="1" w:after="100" w:afterAutospacing="1"/>
        <w:jc w:val="left"/>
        <w:rPr>
          <w:rFonts w:ascii="Times New Roman" w:hAnsi="Times New Roman"/>
          <w:b/>
          <w:bCs/>
          <w:sz w:val="22"/>
          <w:szCs w:val="22"/>
          <w:lang w:val="en-US" w:eastAsia="en-US"/>
        </w:rPr>
      </w:pPr>
      <w:r w:rsidRPr="00AE4CB3">
        <w:rPr>
          <w:rFonts w:ascii="Times New Roman" w:hAnsi="Times New Roman"/>
          <w:b/>
          <w:bCs/>
          <w:sz w:val="22"/>
          <w:szCs w:val="22"/>
          <w:lang w:val="en-US" w:eastAsia="en-US"/>
        </w:rPr>
        <w:t>General Professional Experience</w:t>
      </w:r>
    </w:p>
    <w:p w14:paraId="059A31AD" w14:textId="77777777" w:rsidR="00191C73" w:rsidRPr="00AE4CB3" w:rsidRDefault="00191C73" w:rsidP="00DD1FE8">
      <w:pPr>
        <w:spacing w:before="100" w:beforeAutospacing="1" w:after="100" w:afterAutospacing="1"/>
        <w:jc w:val="left"/>
        <w:rPr>
          <w:rFonts w:ascii="Times New Roman" w:hAnsi="Times New Roman"/>
          <w:b/>
          <w:bCs/>
          <w:sz w:val="22"/>
          <w:szCs w:val="22"/>
          <w:lang w:val="en-US" w:eastAsia="en-US"/>
        </w:rPr>
      </w:pPr>
    </w:p>
    <w:p w14:paraId="1639E246" w14:textId="7FF1BA3C" w:rsidR="00C61BC4" w:rsidRPr="00AE4CB3" w:rsidRDefault="00C61BC4" w:rsidP="00F8781B">
      <w:pPr>
        <w:keepNext/>
        <w:numPr>
          <w:ilvl w:val="0"/>
          <w:numId w:val="26"/>
        </w:numPr>
        <w:rPr>
          <w:rFonts w:ascii="Times New Roman" w:hAnsi="Times New Roman"/>
          <w:sz w:val="22"/>
          <w:szCs w:val="22"/>
          <w:lang w:val="en-US"/>
        </w:rPr>
      </w:pPr>
      <w:r w:rsidRPr="00AE4CB3">
        <w:rPr>
          <w:rFonts w:ascii="Times New Roman" w:hAnsi="Times New Roman"/>
          <w:sz w:val="22"/>
          <w:szCs w:val="22"/>
          <w:lang w:val="en-US"/>
        </w:rPr>
        <w:t>Minimum 5 years of experience in the IT sector.</w:t>
      </w:r>
    </w:p>
    <w:p w14:paraId="428756FC" w14:textId="77777777" w:rsidR="00DD1FE8" w:rsidRPr="00DD1FE8" w:rsidRDefault="00DD1FE8" w:rsidP="00DD1FE8">
      <w:pPr>
        <w:spacing w:before="100" w:beforeAutospacing="1" w:after="100" w:afterAutospacing="1"/>
        <w:jc w:val="left"/>
        <w:rPr>
          <w:rFonts w:ascii="Times New Roman" w:hAnsi="Times New Roman"/>
          <w:b/>
          <w:sz w:val="24"/>
          <w:szCs w:val="24"/>
          <w:lang w:val="en-US" w:eastAsia="en-US"/>
        </w:rPr>
      </w:pPr>
      <w:r w:rsidRPr="00AE4CB3">
        <w:rPr>
          <w:rFonts w:ascii="Times New Roman" w:hAnsi="Times New Roman"/>
          <w:b/>
          <w:sz w:val="22"/>
          <w:szCs w:val="22"/>
          <w:lang w:val="en-US" w:eastAsia="en-US"/>
        </w:rPr>
        <w:t>Specific experience</w:t>
      </w:r>
      <w:r w:rsidRPr="00DD1FE8">
        <w:rPr>
          <w:rFonts w:ascii="Times New Roman" w:hAnsi="Times New Roman"/>
          <w:b/>
          <w:sz w:val="24"/>
          <w:szCs w:val="24"/>
          <w:lang w:val="en-US" w:eastAsia="en-US"/>
        </w:rPr>
        <w:t xml:space="preserve">: </w:t>
      </w:r>
    </w:p>
    <w:p w14:paraId="64C479CD" w14:textId="77777777" w:rsidR="00DD1FE8" w:rsidRPr="00C61BC4" w:rsidRDefault="00DD1FE8" w:rsidP="00DD1FE8">
      <w:pPr>
        <w:keepNext/>
        <w:rPr>
          <w:rFonts w:ascii="Times New Roman" w:hAnsi="Times New Roman"/>
          <w:sz w:val="22"/>
          <w:szCs w:val="22"/>
          <w:lang w:val="en-US"/>
        </w:rPr>
      </w:pPr>
    </w:p>
    <w:p w14:paraId="45AA5C10" w14:textId="77777777" w:rsidR="00C61BC4" w:rsidRPr="00C61BC4" w:rsidRDefault="00C61BC4" w:rsidP="00F8781B">
      <w:pPr>
        <w:keepNext/>
        <w:numPr>
          <w:ilvl w:val="0"/>
          <w:numId w:val="26"/>
        </w:numPr>
        <w:rPr>
          <w:rFonts w:ascii="Times New Roman" w:hAnsi="Times New Roman"/>
          <w:sz w:val="22"/>
          <w:szCs w:val="22"/>
          <w:lang w:val="en-US"/>
        </w:rPr>
      </w:pPr>
      <w:r w:rsidRPr="00C61BC4">
        <w:rPr>
          <w:rFonts w:ascii="Times New Roman" w:hAnsi="Times New Roman"/>
          <w:sz w:val="22"/>
          <w:szCs w:val="22"/>
          <w:lang w:val="en-US"/>
        </w:rPr>
        <w:t>Experience assisting in the development of web applications or digital platforms.</w:t>
      </w:r>
    </w:p>
    <w:p w14:paraId="339ABA57" w14:textId="77777777" w:rsidR="00C61BC4" w:rsidRPr="00C61BC4" w:rsidRDefault="00C61BC4" w:rsidP="00F8781B">
      <w:pPr>
        <w:keepNext/>
        <w:numPr>
          <w:ilvl w:val="0"/>
          <w:numId w:val="26"/>
        </w:numPr>
        <w:rPr>
          <w:rFonts w:ascii="Times New Roman" w:hAnsi="Times New Roman"/>
          <w:sz w:val="22"/>
          <w:szCs w:val="22"/>
          <w:lang w:val="en-US"/>
        </w:rPr>
      </w:pPr>
      <w:r w:rsidRPr="00C61BC4">
        <w:rPr>
          <w:rFonts w:ascii="Times New Roman" w:hAnsi="Times New Roman"/>
          <w:sz w:val="22"/>
          <w:szCs w:val="22"/>
          <w:lang w:val="en-US"/>
        </w:rPr>
        <w:t>Ability to collaborate with senior developers and follow technical specifications.</w:t>
      </w:r>
    </w:p>
    <w:p w14:paraId="51EB5DFE" w14:textId="77777777" w:rsidR="00C61BC4" w:rsidRPr="00C61BC4" w:rsidRDefault="00C61BC4" w:rsidP="00C61BC4">
      <w:pPr>
        <w:keepNext/>
        <w:ind w:left="720"/>
        <w:rPr>
          <w:rFonts w:ascii="Times New Roman" w:hAnsi="Times New Roman"/>
          <w:sz w:val="22"/>
          <w:szCs w:val="22"/>
          <w:lang w:val="en-US"/>
        </w:rPr>
      </w:pPr>
      <w:r w:rsidRPr="00C61BC4">
        <w:rPr>
          <w:rFonts w:ascii="Times New Roman" w:hAnsi="Times New Roman"/>
          <w:sz w:val="22"/>
          <w:szCs w:val="22"/>
          <w:lang w:val="en-US"/>
        </w:rPr>
        <w:t>Technical Skills</w:t>
      </w:r>
    </w:p>
    <w:p w14:paraId="4D81B090" w14:textId="77777777" w:rsidR="00C61BC4" w:rsidRPr="00C61BC4" w:rsidRDefault="00C61BC4" w:rsidP="00F8781B">
      <w:pPr>
        <w:keepNext/>
        <w:numPr>
          <w:ilvl w:val="0"/>
          <w:numId w:val="27"/>
        </w:numPr>
        <w:rPr>
          <w:rFonts w:ascii="Times New Roman" w:hAnsi="Times New Roman"/>
          <w:sz w:val="22"/>
          <w:szCs w:val="22"/>
          <w:lang w:val="en-US"/>
        </w:rPr>
      </w:pPr>
      <w:r w:rsidRPr="00C61BC4">
        <w:rPr>
          <w:rFonts w:ascii="Times New Roman" w:hAnsi="Times New Roman"/>
          <w:sz w:val="22"/>
          <w:szCs w:val="22"/>
          <w:lang w:val="en-US"/>
        </w:rPr>
        <w:t>Good knowledge of HTML, CSS, JavaScript.</w:t>
      </w:r>
    </w:p>
    <w:p w14:paraId="035F759C" w14:textId="5CCE90B6" w:rsidR="00C61BC4" w:rsidRPr="00C61BC4" w:rsidRDefault="00C61BC4" w:rsidP="00F8781B">
      <w:pPr>
        <w:keepNext/>
        <w:numPr>
          <w:ilvl w:val="0"/>
          <w:numId w:val="27"/>
        </w:numPr>
        <w:rPr>
          <w:rFonts w:ascii="Times New Roman" w:hAnsi="Times New Roman"/>
          <w:sz w:val="22"/>
          <w:szCs w:val="22"/>
          <w:lang w:val="en-US"/>
        </w:rPr>
      </w:pPr>
      <w:r w:rsidRPr="00C61BC4">
        <w:rPr>
          <w:rFonts w:ascii="Times New Roman" w:hAnsi="Times New Roman"/>
          <w:sz w:val="22"/>
          <w:szCs w:val="22"/>
          <w:lang w:val="en-US"/>
        </w:rPr>
        <w:t xml:space="preserve">Experience with at least one front-end framework </w:t>
      </w:r>
    </w:p>
    <w:p w14:paraId="002F875D" w14:textId="77777777" w:rsidR="00C61BC4" w:rsidRPr="00C61BC4" w:rsidRDefault="00C61BC4" w:rsidP="00F8781B">
      <w:pPr>
        <w:keepNext/>
        <w:numPr>
          <w:ilvl w:val="0"/>
          <w:numId w:val="27"/>
        </w:numPr>
        <w:rPr>
          <w:rFonts w:ascii="Times New Roman" w:hAnsi="Times New Roman"/>
          <w:sz w:val="22"/>
          <w:szCs w:val="22"/>
          <w:lang w:val="en-US"/>
        </w:rPr>
      </w:pPr>
      <w:r w:rsidRPr="00C61BC4">
        <w:rPr>
          <w:rFonts w:ascii="Times New Roman" w:hAnsi="Times New Roman"/>
          <w:sz w:val="22"/>
          <w:szCs w:val="22"/>
          <w:lang w:val="en-US"/>
        </w:rPr>
        <w:t>Familiarity with back-end concepts (REST APIs, databases).</w:t>
      </w:r>
    </w:p>
    <w:p w14:paraId="5F0B99D4" w14:textId="70D7A74E" w:rsidR="00C61BC4" w:rsidRPr="00C61BC4" w:rsidRDefault="00C61BC4" w:rsidP="00F8781B">
      <w:pPr>
        <w:keepNext/>
        <w:numPr>
          <w:ilvl w:val="0"/>
          <w:numId w:val="27"/>
        </w:numPr>
        <w:rPr>
          <w:rFonts w:ascii="Times New Roman" w:hAnsi="Times New Roman"/>
          <w:sz w:val="22"/>
          <w:szCs w:val="22"/>
          <w:lang w:val="en-US"/>
        </w:rPr>
      </w:pPr>
      <w:r w:rsidRPr="00C61BC4">
        <w:rPr>
          <w:rFonts w:ascii="Times New Roman" w:hAnsi="Times New Roman"/>
          <w:sz w:val="22"/>
          <w:szCs w:val="22"/>
          <w:lang w:val="en-US"/>
        </w:rPr>
        <w:t xml:space="preserve">Ability to perform testing, </w:t>
      </w:r>
      <w:r w:rsidR="00DD1FE8">
        <w:rPr>
          <w:rFonts w:ascii="Times New Roman" w:hAnsi="Times New Roman"/>
          <w:sz w:val="22"/>
          <w:szCs w:val="22"/>
          <w:lang w:val="en-US"/>
        </w:rPr>
        <w:t xml:space="preserve">debugging </w:t>
      </w:r>
      <w:r w:rsidRPr="00C61BC4">
        <w:rPr>
          <w:rFonts w:ascii="Times New Roman" w:hAnsi="Times New Roman"/>
          <w:sz w:val="22"/>
          <w:szCs w:val="22"/>
          <w:lang w:val="en-US"/>
        </w:rPr>
        <w:t xml:space="preserve"> </w:t>
      </w:r>
      <w:r w:rsidR="00191C73">
        <w:rPr>
          <w:rFonts w:ascii="Times New Roman" w:hAnsi="Times New Roman"/>
          <w:sz w:val="22"/>
          <w:szCs w:val="22"/>
          <w:lang w:val="en-US"/>
        </w:rPr>
        <w:t xml:space="preserve"> </w:t>
      </w:r>
      <w:r w:rsidRPr="00C61BC4">
        <w:rPr>
          <w:rFonts w:ascii="Times New Roman" w:hAnsi="Times New Roman"/>
          <w:sz w:val="22"/>
          <w:szCs w:val="22"/>
          <w:lang w:val="en-US"/>
        </w:rPr>
        <w:t>and content integration.</w:t>
      </w:r>
    </w:p>
    <w:p w14:paraId="20B7839F" w14:textId="1E81F867" w:rsidR="00C61BC4" w:rsidRPr="00191C73" w:rsidRDefault="00C61BC4" w:rsidP="00191C73">
      <w:pPr>
        <w:keepNext/>
        <w:rPr>
          <w:rFonts w:ascii="Times New Roman" w:hAnsi="Times New Roman"/>
          <w:b/>
          <w:bCs/>
          <w:sz w:val="22"/>
          <w:szCs w:val="22"/>
          <w:lang w:val="en-US"/>
        </w:rPr>
      </w:pPr>
      <w:r w:rsidRPr="00C61BC4">
        <w:rPr>
          <w:rFonts w:ascii="Times New Roman" w:hAnsi="Times New Roman"/>
          <w:b/>
          <w:bCs/>
          <w:sz w:val="22"/>
          <w:szCs w:val="22"/>
          <w:lang w:val="en-US"/>
        </w:rPr>
        <w:t>Role in the project</w:t>
      </w:r>
      <w:r w:rsidR="00191C73">
        <w:rPr>
          <w:rFonts w:ascii="Times New Roman" w:hAnsi="Times New Roman"/>
          <w:b/>
          <w:bCs/>
          <w:sz w:val="22"/>
          <w:szCs w:val="22"/>
          <w:lang w:val="en-US"/>
        </w:rPr>
        <w:t xml:space="preserve">: </w:t>
      </w:r>
      <w:r w:rsidRPr="00C61BC4">
        <w:rPr>
          <w:rFonts w:ascii="Times New Roman" w:hAnsi="Times New Roman"/>
          <w:sz w:val="22"/>
          <w:szCs w:val="22"/>
          <w:lang w:val="en-US"/>
        </w:rPr>
        <w:t xml:space="preserve">Supporting main </w:t>
      </w:r>
      <w:r w:rsidR="004B1B33" w:rsidRPr="00C61BC4">
        <w:rPr>
          <w:rFonts w:ascii="Times New Roman" w:hAnsi="Times New Roman"/>
          <w:sz w:val="22"/>
          <w:szCs w:val="22"/>
          <w:lang w:val="en-US"/>
        </w:rPr>
        <w:t>developer</w:t>
      </w:r>
      <w:r w:rsidR="004B1B33" w:rsidRPr="00657B32">
        <w:rPr>
          <w:rFonts w:ascii="Times New Roman" w:hAnsi="Times New Roman"/>
          <w:sz w:val="22"/>
          <w:szCs w:val="22"/>
          <w:lang w:val="en-US"/>
        </w:rPr>
        <w:t>/</w:t>
      </w:r>
      <w:r w:rsidR="00AE4CB3">
        <w:rPr>
          <w:rFonts w:ascii="Times New Roman" w:hAnsi="Times New Roman"/>
          <w:sz w:val="22"/>
          <w:szCs w:val="22"/>
          <w:lang w:val="en-US"/>
        </w:rPr>
        <w:t>-</w:t>
      </w:r>
      <w:r w:rsidRPr="00657B32">
        <w:rPr>
          <w:rFonts w:ascii="Times New Roman" w:hAnsi="Times New Roman"/>
          <w:sz w:val="22"/>
          <w:szCs w:val="22"/>
          <w:lang w:val="en-US"/>
        </w:rPr>
        <w:t>Team leader</w:t>
      </w:r>
      <w:r w:rsidR="00191C73">
        <w:rPr>
          <w:rFonts w:ascii="Times New Roman" w:hAnsi="Times New Roman"/>
          <w:sz w:val="22"/>
          <w:szCs w:val="22"/>
          <w:lang w:val="en-US"/>
        </w:rPr>
        <w:t>;</w:t>
      </w:r>
      <w:r w:rsidRPr="00657B32">
        <w:rPr>
          <w:rFonts w:ascii="Times New Roman" w:hAnsi="Times New Roman"/>
          <w:sz w:val="22"/>
          <w:szCs w:val="22"/>
          <w:lang w:val="en-US"/>
        </w:rPr>
        <w:t xml:space="preserve"> </w:t>
      </w:r>
      <w:r w:rsidR="00191C73">
        <w:rPr>
          <w:rFonts w:ascii="Times New Roman" w:hAnsi="Times New Roman"/>
          <w:sz w:val="22"/>
          <w:szCs w:val="22"/>
          <w:lang w:val="en-US"/>
        </w:rPr>
        <w:t>p</w:t>
      </w:r>
      <w:r w:rsidRPr="00C61BC4">
        <w:rPr>
          <w:rFonts w:ascii="Times New Roman" w:hAnsi="Times New Roman"/>
          <w:sz w:val="22"/>
          <w:szCs w:val="22"/>
          <w:lang w:val="en-US"/>
        </w:rPr>
        <w:t>reparing content, inserting multimedia (photos, videos, text)</w:t>
      </w:r>
      <w:r w:rsidR="00191C73">
        <w:rPr>
          <w:rFonts w:ascii="Times New Roman" w:hAnsi="Times New Roman"/>
          <w:sz w:val="22"/>
          <w:szCs w:val="22"/>
          <w:lang w:val="en-US"/>
        </w:rPr>
        <w:t>, e</w:t>
      </w:r>
      <w:r w:rsidRPr="00C61BC4">
        <w:rPr>
          <w:rFonts w:ascii="Times New Roman" w:hAnsi="Times New Roman"/>
          <w:sz w:val="22"/>
          <w:szCs w:val="22"/>
          <w:lang w:val="en-US"/>
        </w:rPr>
        <w:t>xecuting smaller technical tasks, updates</w:t>
      </w:r>
      <w:r w:rsidR="00191C73">
        <w:rPr>
          <w:rFonts w:ascii="Times New Roman" w:hAnsi="Times New Roman"/>
          <w:sz w:val="22"/>
          <w:szCs w:val="22"/>
          <w:lang w:val="en-US"/>
        </w:rPr>
        <w:t xml:space="preserve"> </w:t>
      </w:r>
      <w:r w:rsidRPr="00C61BC4">
        <w:rPr>
          <w:rFonts w:ascii="Times New Roman" w:hAnsi="Times New Roman"/>
          <w:sz w:val="22"/>
          <w:szCs w:val="22"/>
          <w:lang w:val="en-US"/>
        </w:rPr>
        <w:t xml:space="preserve"> and maintenance.</w:t>
      </w:r>
    </w:p>
    <w:p w14:paraId="6133617E" w14:textId="7B233A5E" w:rsidR="00BB7303" w:rsidRPr="00C0039A" w:rsidRDefault="00D550DC" w:rsidP="00191C73">
      <w:pPr>
        <w:keepNext/>
        <w:rPr>
          <w:rFonts w:ascii="Times New Roman" w:hAnsi="Times New Roman"/>
          <w:sz w:val="22"/>
          <w:szCs w:val="22"/>
          <w:lang w:val="en-US"/>
        </w:rPr>
      </w:pPr>
      <w:r w:rsidRPr="00C0039A">
        <w:rPr>
          <w:rFonts w:ascii="Times New Roman" w:hAnsi="Times New Roman"/>
          <w:sz w:val="22"/>
          <w:szCs w:val="22"/>
        </w:rPr>
        <w:t xml:space="preserve">In addition to   the Key experts, the tenderer is recommended to ensure adequate knowledge and experience in the fields of tourism, ethnology and cultural heritage within the project team, in order to guarantee the delivery of a high-quality and contextually appropriate </w:t>
      </w:r>
      <w:r w:rsidR="00C0039A">
        <w:rPr>
          <w:rFonts w:ascii="Times New Roman" w:hAnsi="Times New Roman"/>
          <w:sz w:val="22"/>
          <w:szCs w:val="22"/>
        </w:rPr>
        <w:t>service</w:t>
      </w:r>
      <w:r w:rsidRPr="00C0039A">
        <w:rPr>
          <w:rFonts w:ascii="Times New Roman" w:hAnsi="Times New Roman"/>
          <w:sz w:val="22"/>
          <w:szCs w:val="22"/>
        </w:rPr>
        <w:t>.</w:t>
      </w:r>
    </w:p>
    <w:p w14:paraId="65C4D1BD" w14:textId="101AE675" w:rsidR="008B2A2C" w:rsidRPr="009A57DF" w:rsidRDefault="008B2A2C" w:rsidP="00336542">
      <w:pPr>
        <w:spacing w:after="0"/>
        <w:rPr>
          <w:rFonts w:ascii="Times New Roman" w:hAnsi="Times New Roman"/>
          <w:sz w:val="22"/>
          <w:szCs w:val="22"/>
          <w:highlight w:val="lightGray"/>
        </w:rPr>
      </w:pPr>
    </w:p>
    <w:p w14:paraId="4AAF2377" w14:textId="0E8BA076" w:rsidR="00D81857" w:rsidRPr="0063749B" w:rsidRDefault="00BD1A34" w:rsidP="008A13C7">
      <w:pPr>
        <w:pStyle w:val="Heading3"/>
      </w:pPr>
      <w:r>
        <w:t>S</w:t>
      </w:r>
      <w:r w:rsidR="00D81857" w:rsidRPr="0063749B">
        <w:t xml:space="preserve">upport </w:t>
      </w:r>
      <w:r w:rsidR="009A57DF">
        <w:t>facilities</w:t>
      </w:r>
      <w:r w:rsidR="00D81857" w:rsidRPr="0063749B">
        <w:t xml:space="preserve"> &amp; backstopping</w:t>
      </w:r>
    </w:p>
    <w:p w14:paraId="103815D6" w14:textId="7A350288"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16915CDA" w14:textId="77777777" w:rsidR="00191C73" w:rsidRDefault="00191C73" w:rsidP="00191C73">
      <w:pPr>
        <w:rPr>
          <w:rFonts w:ascii="Times New Roman" w:hAnsi="Times New Roman"/>
          <w:sz w:val="22"/>
          <w:szCs w:val="22"/>
        </w:rPr>
      </w:pPr>
      <w:r>
        <w:rPr>
          <w:rFonts w:ascii="Times New Roman" w:hAnsi="Times New Roman"/>
          <w:sz w:val="22"/>
          <w:szCs w:val="22"/>
        </w:rPr>
        <w:t>CVs for experts other than the key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14:paraId="7CDD14D1" w14:textId="77777777" w:rsidR="00191C73" w:rsidRDefault="00191C73" w:rsidP="001D07DD">
      <w:pPr>
        <w:rPr>
          <w:rFonts w:ascii="Times New Roman" w:hAnsi="Times New Roman"/>
          <w:sz w:val="22"/>
          <w:szCs w:val="22"/>
        </w:rPr>
      </w:pPr>
    </w:p>
    <w:p w14:paraId="39463D77" w14:textId="77777777" w:rsidR="00191C73" w:rsidRDefault="00191C73" w:rsidP="001D07DD">
      <w:pPr>
        <w:rPr>
          <w:rFonts w:ascii="Times New Roman" w:hAnsi="Times New Roman"/>
          <w:sz w:val="22"/>
          <w:szCs w:val="22"/>
        </w:rPr>
      </w:pPr>
    </w:p>
    <w:p w14:paraId="52AA6611" w14:textId="77777777" w:rsidR="00D81857" w:rsidRPr="0063749B" w:rsidRDefault="00D81857" w:rsidP="008269FA">
      <w:pPr>
        <w:pStyle w:val="Heading2"/>
      </w:pPr>
      <w:bookmarkStart w:id="43" w:name="_Toc216864417"/>
      <w:r w:rsidRPr="0063749B">
        <w:t>Office accommodation</w:t>
      </w:r>
      <w:bookmarkEnd w:id="43"/>
    </w:p>
    <w:p w14:paraId="6E1A8446" w14:textId="5273ED94" w:rsidR="00D81857" w:rsidRPr="0063749B" w:rsidRDefault="00D81857" w:rsidP="008D141B">
      <w:pPr>
        <w:rPr>
          <w:rFonts w:ascii="Times New Roman" w:hAnsi="Times New Roman"/>
          <w:sz w:val="22"/>
          <w:szCs w:val="22"/>
        </w:rPr>
      </w:pPr>
      <w:r w:rsidRPr="00C0039A">
        <w:rPr>
          <w:rFonts w:ascii="Times New Roman" w:hAnsi="Times New Roman"/>
          <w:sz w:val="22"/>
          <w:szCs w:val="22"/>
        </w:rPr>
        <w:t xml:space="preserve">Office accommodation for each expert </w:t>
      </w:r>
      <w:r w:rsidR="00A34E4C" w:rsidRPr="00C0039A">
        <w:rPr>
          <w:rFonts w:ascii="Times New Roman" w:hAnsi="Times New Roman"/>
          <w:sz w:val="22"/>
          <w:szCs w:val="22"/>
        </w:rPr>
        <w:t xml:space="preserve">providing input to </w:t>
      </w:r>
      <w:r w:rsidRPr="00C0039A">
        <w:rPr>
          <w:rFonts w:ascii="Times New Roman" w:hAnsi="Times New Roman"/>
          <w:sz w:val="22"/>
          <w:szCs w:val="22"/>
        </w:rPr>
        <w:t xml:space="preserve">the contract is to be provided by the </w:t>
      </w:r>
      <w:r w:rsidR="00144AAA" w:rsidRPr="00C0039A">
        <w:rPr>
          <w:rFonts w:ascii="Times New Roman" w:hAnsi="Times New Roman"/>
          <w:sz w:val="22"/>
          <w:szCs w:val="22"/>
        </w:rPr>
        <w:t>c</w:t>
      </w:r>
      <w:r w:rsidR="00320C07" w:rsidRPr="00C0039A">
        <w:rPr>
          <w:rFonts w:ascii="Times New Roman" w:hAnsi="Times New Roman"/>
          <w:sz w:val="22"/>
          <w:szCs w:val="22"/>
        </w:rPr>
        <w:t>ontractor</w:t>
      </w:r>
      <w:r w:rsidR="00CD1E3D">
        <w:rPr>
          <w:rFonts w:ascii="Times New Roman" w:hAnsi="Times New Roman"/>
          <w:sz w:val="22"/>
          <w:szCs w:val="22"/>
        </w:rPr>
        <w:t>.</w:t>
      </w:r>
    </w:p>
    <w:p w14:paraId="0A515311" w14:textId="77777777" w:rsidR="00D81857" w:rsidRPr="0063749B" w:rsidRDefault="00D81857" w:rsidP="008269FA">
      <w:pPr>
        <w:pStyle w:val="Heading2"/>
      </w:pPr>
      <w:bookmarkStart w:id="44" w:name="_Toc216864418"/>
      <w:r w:rsidRPr="0063749B">
        <w:t xml:space="preserve">Facilities to be provided by the </w:t>
      </w:r>
      <w:r w:rsidR="00E21553">
        <w:t>c</w:t>
      </w:r>
      <w:r w:rsidR="00320C07">
        <w:t>ontractor</w:t>
      </w:r>
      <w:bookmarkEnd w:id="44"/>
    </w:p>
    <w:p w14:paraId="6CEC5A5C" w14:textId="3974AC86"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8269FA">
      <w:pPr>
        <w:pStyle w:val="Heading2"/>
      </w:pPr>
      <w:bookmarkStart w:id="45" w:name="_Toc216864419"/>
      <w:r w:rsidRPr="0063749B">
        <w:t>Equipment</w:t>
      </w:r>
      <w:bookmarkEnd w:id="45"/>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46" w:name="_Toc216864420"/>
      <w:r w:rsidRPr="0063749B">
        <w:lastRenderedPageBreak/>
        <w:t>REPORTS</w:t>
      </w:r>
      <w:bookmarkEnd w:id="46"/>
    </w:p>
    <w:p w14:paraId="1884294E" w14:textId="77777777" w:rsidR="00D81857" w:rsidRPr="0063749B" w:rsidRDefault="00D81857" w:rsidP="008269FA">
      <w:pPr>
        <w:pStyle w:val="Heading2"/>
      </w:pPr>
      <w:bookmarkStart w:id="47" w:name="_Ref20555417"/>
      <w:bookmarkStart w:id="48" w:name="_Ref20656720"/>
      <w:bookmarkStart w:id="49" w:name="_Toc216864421"/>
      <w:r w:rsidRPr="0063749B">
        <w:t>Reporting requirements</w:t>
      </w:r>
      <w:bookmarkEnd w:id="47"/>
      <w:bookmarkEnd w:id="48"/>
      <w:bookmarkEnd w:id="49"/>
    </w:p>
    <w:p w14:paraId="21316570" w14:textId="62C6FDE8"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9466F4">
        <w:rPr>
          <w:rFonts w:ascii="Times New Roman" w:hAnsi="Times New Roman"/>
          <w:sz w:val="22"/>
          <w:szCs w:val="22"/>
        </w:rPr>
        <w:t xml:space="preserve">English </w:t>
      </w:r>
      <w:r w:rsidR="00155998" w:rsidRPr="0063749B">
        <w:rPr>
          <w:rFonts w:ascii="Times New Roman" w:hAnsi="Times New Roman"/>
          <w:sz w:val="22"/>
          <w:szCs w:val="22"/>
        </w:rPr>
        <w:t xml:space="preserve"> in one original and </w:t>
      </w:r>
      <w:r w:rsidR="009466F4">
        <w:rPr>
          <w:rFonts w:ascii="Times New Roman" w:hAnsi="Times New Roman"/>
          <w:sz w:val="22"/>
          <w:szCs w:val="22"/>
        </w:rPr>
        <w:t>1</w:t>
      </w:r>
      <w:r w:rsidR="00155998" w:rsidRPr="0063749B">
        <w:rPr>
          <w:rFonts w:ascii="Times New Roman" w:hAnsi="Times New Roman"/>
          <w:sz w:val="22"/>
          <w:szCs w:val="22"/>
        </w:rPr>
        <w:t xml:space="preserve"> copies</w:t>
      </w:r>
      <w:r w:rsidRPr="0063749B">
        <w:rPr>
          <w:rFonts w:ascii="Times New Roman" w:hAnsi="Times New Roman"/>
          <w:sz w:val="22"/>
          <w:szCs w:val="22"/>
        </w:rPr>
        <w:t>:</w:t>
      </w:r>
    </w:p>
    <w:p w14:paraId="7F0D33D4" w14:textId="3780602E" w:rsidR="00780D1B" w:rsidRDefault="004E5639" w:rsidP="008D141B">
      <w:pPr>
        <w:pStyle w:val="ListBullet"/>
        <w:numPr>
          <w:ilvl w:val="0"/>
          <w:numId w:val="4"/>
        </w:numPr>
        <w:rPr>
          <w:sz w:val="22"/>
          <w:szCs w:val="22"/>
        </w:rPr>
      </w:pPr>
      <w:r w:rsidRPr="0063749B">
        <w:rPr>
          <w:b/>
          <w:bCs/>
          <w:sz w:val="22"/>
          <w:szCs w:val="22"/>
        </w:rPr>
        <w:t>Inception Report</w:t>
      </w:r>
      <w:r w:rsidRPr="0063749B">
        <w:rPr>
          <w:sz w:val="22"/>
          <w:szCs w:val="22"/>
        </w:rPr>
        <w:t xml:space="preserve"> of ma</w:t>
      </w:r>
      <w:r w:rsidR="00780D1B" w:rsidRPr="0063749B">
        <w:rPr>
          <w:sz w:val="22"/>
          <w:szCs w:val="22"/>
        </w:rPr>
        <w:t>x</w:t>
      </w:r>
      <w:r w:rsidRPr="0063749B">
        <w:rPr>
          <w:sz w:val="22"/>
          <w:szCs w:val="22"/>
        </w:rPr>
        <w:t xml:space="preserve">imum 12 pages to be produced after </w:t>
      </w:r>
      <w:r w:rsidR="00C67257">
        <w:rPr>
          <w:sz w:val="22"/>
          <w:szCs w:val="22"/>
        </w:rPr>
        <w:t>1 month</w:t>
      </w:r>
      <w:r w:rsidRPr="0063749B">
        <w:rPr>
          <w:sz w:val="22"/>
          <w:szCs w:val="22"/>
        </w:rPr>
        <w:t xml:space="preserve"> from the </w:t>
      </w:r>
      <w:r w:rsidR="00F24DAB">
        <w:rPr>
          <w:sz w:val="22"/>
          <w:szCs w:val="22"/>
        </w:rPr>
        <w:t>start</w:t>
      </w:r>
      <w:r w:rsidRPr="0063749B">
        <w:rPr>
          <w:sz w:val="22"/>
          <w:szCs w:val="22"/>
        </w:rPr>
        <w:t xml:space="preserve"> of implementation. </w:t>
      </w:r>
      <w:r w:rsidR="00780D1B" w:rsidRPr="0063749B">
        <w:rPr>
          <w:sz w:val="22"/>
          <w:szCs w:val="22"/>
        </w:rPr>
        <w:t xml:space="preserve">In the report the </w:t>
      </w:r>
      <w:r w:rsidR="00E21553">
        <w:rPr>
          <w:sz w:val="22"/>
          <w:szCs w:val="22"/>
        </w:rPr>
        <w:t>c</w:t>
      </w:r>
      <w:r w:rsidR="00320C07">
        <w:rPr>
          <w:sz w:val="22"/>
          <w:szCs w:val="22"/>
        </w:rPr>
        <w:t>ontractor</w:t>
      </w:r>
      <w:r w:rsidR="00780D1B" w:rsidRPr="0063749B">
        <w:rPr>
          <w:sz w:val="22"/>
          <w:szCs w:val="22"/>
        </w:rPr>
        <w:t xml:space="preserve"> shall describe </w:t>
      </w:r>
      <w:r w:rsidR="00AE124B" w:rsidRPr="0063749B">
        <w:rPr>
          <w:sz w:val="22"/>
          <w:szCs w:val="22"/>
        </w:rPr>
        <w:t xml:space="preserve">e.g. </w:t>
      </w:r>
      <w:r w:rsidR="005A41BF">
        <w:rPr>
          <w:sz w:val="22"/>
          <w:szCs w:val="22"/>
        </w:rPr>
        <w:t>initial</w:t>
      </w:r>
      <w:r w:rsidR="00780D1B" w:rsidRPr="0063749B">
        <w:rPr>
          <w:sz w:val="22"/>
          <w:szCs w:val="22"/>
        </w:rPr>
        <w:t xml:space="preserve"> finding</w:t>
      </w:r>
      <w:r w:rsidR="00AE124B" w:rsidRPr="0063749B">
        <w:rPr>
          <w:sz w:val="22"/>
          <w:szCs w:val="22"/>
        </w:rPr>
        <w:t>s</w:t>
      </w:r>
      <w:r w:rsidR="00780D1B" w:rsidRPr="0063749B">
        <w:rPr>
          <w:sz w:val="22"/>
          <w:szCs w:val="22"/>
        </w:rPr>
        <w:t xml:space="preserve">, progress in collecting data, </w:t>
      </w:r>
      <w:r w:rsidR="004978F8">
        <w:rPr>
          <w:sz w:val="22"/>
          <w:szCs w:val="22"/>
        </w:rPr>
        <w:t xml:space="preserve">any </w:t>
      </w:r>
      <w:r w:rsidR="00780D1B" w:rsidRPr="0063749B">
        <w:rPr>
          <w:sz w:val="22"/>
          <w:szCs w:val="22"/>
        </w:rPr>
        <w:t xml:space="preserve">difficulties </w:t>
      </w:r>
      <w:r w:rsidR="004978F8">
        <w:rPr>
          <w:sz w:val="22"/>
          <w:szCs w:val="22"/>
        </w:rPr>
        <w:t xml:space="preserve">encountered or expected </w:t>
      </w:r>
      <w:r w:rsidR="00780D1B" w:rsidRPr="0063749B">
        <w:rPr>
          <w:sz w:val="22"/>
          <w:szCs w:val="22"/>
        </w:rPr>
        <w:t xml:space="preserve">in addition to the </w:t>
      </w:r>
      <w:r w:rsidR="00AE124B" w:rsidRPr="0063749B">
        <w:rPr>
          <w:sz w:val="22"/>
          <w:szCs w:val="22"/>
        </w:rPr>
        <w:t xml:space="preserve">work </w:t>
      </w:r>
      <w:r w:rsidR="00780D1B" w:rsidRPr="0063749B">
        <w:rPr>
          <w:sz w:val="22"/>
          <w:szCs w:val="22"/>
        </w:rPr>
        <w:t xml:space="preserve">programme and staff </w:t>
      </w:r>
      <w:r w:rsidR="004978F8">
        <w:rPr>
          <w:sz w:val="22"/>
          <w:szCs w:val="22"/>
        </w:rPr>
        <w:t>travel</w:t>
      </w:r>
      <w:r w:rsidR="00780D1B" w:rsidRPr="0063749B">
        <w:rPr>
          <w:sz w:val="22"/>
          <w:szCs w:val="22"/>
        </w:rPr>
        <w:t xml:space="preserve">. The </w:t>
      </w:r>
      <w:r w:rsidR="00144AAA">
        <w:rPr>
          <w:sz w:val="22"/>
          <w:szCs w:val="22"/>
        </w:rPr>
        <w:t>c</w:t>
      </w:r>
      <w:r w:rsidR="00320C07">
        <w:rPr>
          <w:sz w:val="22"/>
          <w:szCs w:val="22"/>
        </w:rPr>
        <w:t>ontractor</w:t>
      </w:r>
      <w:r w:rsidR="00780D1B" w:rsidRPr="0063749B">
        <w:rPr>
          <w:sz w:val="22"/>
          <w:szCs w:val="22"/>
        </w:rPr>
        <w:t xml:space="preserve"> </w:t>
      </w:r>
      <w:r w:rsidR="005A41BF">
        <w:rPr>
          <w:sz w:val="22"/>
          <w:szCs w:val="22"/>
        </w:rPr>
        <w:t>should</w:t>
      </w:r>
      <w:r w:rsidR="00780D1B" w:rsidRPr="0063749B">
        <w:rPr>
          <w:sz w:val="22"/>
          <w:szCs w:val="22"/>
        </w:rPr>
        <w:t xml:space="preserve"> proceed with his</w:t>
      </w:r>
      <w:r w:rsidR="00BF64F5" w:rsidRPr="0063749B">
        <w:rPr>
          <w:sz w:val="22"/>
          <w:szCs w:val="22"/>
        </w:rPr>
        <w:t>/her</w:t>
      </w:r>
      <w:r w:rsidR="00780D1B" w:rsidRPr="0063749B">
        <w:rPr>
          <w:sz w:val="22"/>
          <w:szCs w:val="22"/>
        </w:rPr>
        <w:t xml:space="preserve"> work </w:t>
      </w:r>
      <w:r w:rsidR="005A41BF">
        <w:rPr>
          <w:sz w:val="22"/>
          <w:szCs w:val="22"/>
        </w:rPr>
        <w:t xml:space="preserve">unless </w:t>
      </w:r>
      <w:r w:rsidR="00AE124B" w:rsidRPr="0063749B">
        <w:rPr>
          <w:sz w:val="22"/>
          <w:szCs w:val="22"/>
        </w:rPr>
        <w:t xml:space="preserve">the </w:t>
      </w:r>
      <w:r w:rsidR="00144AAA">
        <w:rPr>
          <w:sz w:val="22"/>
          <w:szCs w:val="22"/>
        </w:rPr>
        <w:t>c</w:t>
      </w:r>
      <w:r w:rsidR="00AE124B" w:rsidRPr="0063749B">
        <w:rPr>
          <w:sz w:val="22"/>
          <w:szCs w:val="22"/>
        </w:rPr>
        <w:t xml:space="preserve">ontracting </w:t>
      </w:r>
      <w:r w:rsidR="00144AAA">
        <w:rPr>
          <w:sz w:val="22"/>
          <w:szCs w:val="22"/>
        </w:rPr>
        <w:t>a</w:t>
      </w:r>
      <w:r w:rsidR="00AE124B" w:rsidRPr="0063749B">
        <w:rPr>
          <w:sz w:val="22"/>
          <w:szCs w:val="22"/>
        </w:rPr>
        <w:t xml:space="preserve">uthority </w:t>
      </w:r>
      <w:r w:rsidR="005A41BF">
        <w:rPr>
          <w:sz w:val="22"/>
          <w:szCs w:val="22"/>
        </w:rPr>
        <w:t xml:space="preserve">sends comments on </w:t>
      </w:r>
      <w:r w:rsidR="00780D1B" w:rsidRPr="0063749B">
        <w:rPr>
          <w:sz w:val="22"/>
          <w:szCs w:val="22"/>
        </w:rPr>
        <w:t xml:space="preserve">the inception report. </w:t>
      </w:r>
    </w:p>
    <w:p w14:paraId="20B10A29" w14:textId="42EE8810" w:rsidR="00C67257" w:rsidRPr="00C67257" w:rsidRDefault="00C67257" w:rsidP="00C67257">
      <w:pPr>
        <w:pStyle w:val="ListBullet"/>
        <w:numPr>
          <w:ilvl w:val="0"/>
          <w:numId w:val="4"/>
        </w:numPr>
        <w:rPr>
          <w:sz w:val="22"/>
          <w:szCs w:val="22"/>
        </w:rPr>
      </w:pPr>
      <w:r>
        <w:rPr>
          <w:b/>
          <w:bCs/>
          <w:sz w:val="22"/>
          <w:szCs w:val="22"/>
        </w:rPr>
        <w:t>I</w:t>
      </w:r>
      <w:r w:rsidRPr="00DF6335">
        <w:rPr>
          <w:b/>
          <w:bCs/>
          <w:sz w:val="22"/>
          <w:szCs w:val="22"/>
        </w:rPr>
        <w:t>nterim Report</w:t>
      </w:r>
      <w:r w:rsidRPr="00DF6335">
        <w:rPr>
          <w:sz w:val="22"/>
          <w:szCs w:val="22"/>
        </w:rPr>
        <w:t xml:space="preserve"> The contractor will prepare interim reports on the implementation of the tasks, at the </w:t>
      </w:r>
      <w:r w:rsidR="00F82541">
        <w:rPr>
          <w:sz w:val="22"/>
          <w:szCs w:val="22"/>
        </w:rPr>
        <w:t>3</w:t>
      </w:r>
      <w:r>
        <w:rPr>
          <w:sz w:val="22"/>
          <w:szCs w:val="22"/>
        </w:rPr>
        <w:t xml:space="preserve"> </w:t>
      </w:r>
      <w:r w:rsidRPr="00DF6335">
        <w:rPr>
          <w:sz w:val="22"/>
          <w:szCs w:val="22"/>
          <w:vertAlign w:val="superscript"/>
        </w:rPr>
        <w:t>th</w:t>
      </w:r>
      <w:r w:rsidRPr="00DF6335">
        <w:rPr>
          <w:sz w:val="22"/>
          <w:szCs w:val="22"/>
        </w:rPr>
        <w:t xml:space="preserve"> month of contract service implementation. The report shall contain a detailed description of the implemented services for the reported period.  The interim reports must be provided along with the corresponding invoice. The interim report should be approved by the Contracting authority.</w:t>
      </w:r>
    </w:p>
    <w:p w14:paraId="2C55D532" w14:textId="064015B1"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C67257">
        <w:rPr>
          <w:sz w:val="22"/>
          <w:szCs w:val="22"/>
        </w:rPr>
        <w:t>20</w:t>
      </w:r>
      <w:r w:rsidRPr="0063749B">
        <w:rPr>
          <w:sz w:val="22"/>
          <w:szCs w:val="22"/>
        </w:rPr>
        <w:t xml:space="preserve"> pages (main text, excluding annexes. 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73E0AF56" w14:textId="7575A4CA"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C67257">
        <w:rPr>
          <w:sz w:val="22"/>
          <w:szCs w:val="22"/>
        </w:rPr>
        <w:t>15</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 xml:space="preserve">The report shall contain a sufficiently detailed description of the different options to </w:t>
      </w:r>
      <w:r w:rsidR="00423811">
        <w:rPr>
          <w:sz w:val="22"/>
          <w:szCs w:val="22"/>
        </w:rPr>
        <w:t>support</w:t>
      </w:r>
      <w:r w:rsidR="00697562" w:rsidRPr="0063749B">
        <w:rPr>
          <w:sz w:val="22"/>
          <w:szCs w:val="22"/>
        </w:rPr>
        <w:t xml:space="preserve"> an informed decision on </w:t>
      </w:r>
      <w:r w:rsidR="00C67257">
        <w:rPr>
          <w:sz w:val="22"/>
          <w:szCs w:val="22"/>
        </w:rPr>
        <w:t>delivered service.</w:t>
      </w:r>
      <w:r w:rsidR="00697562" w:rsidRPr="0063749B">
        <w:rPr>
          <w:sz w:val="22"/>
          <w:szCs w:val="22"/>
        </w:rPr>
        <w:t>.</w:t>
      </w:r>
      <w:r w:rsidR="00935F4D"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8269FA">
      <w:pPr>
        <w:pStyle w:val="Heading2"/>
      </w:pPr>
      <w:bookmarkStart w:id="50" w:name="_Toc216864422"/>
      <w:r w:rsidRPr="0063749B">
        <w:t xml:space="preserve">Submission </w:t>
      </w:r>
      <w:r w:rsidR="00423811">
        <w:t>and</w:t>
      </w:r>
      <w:r w:rsidRPr="0063749B">
        <w:t xml:space="preserve"> approval of reports</w:t>
      </w:r>
      <w:bookmarkEnd w:id="50"/>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51" w:name="_Toc216864423"/>
      <w:r w:rsidRPr="0063749B">
        <w:t>MONITORING AND EVALUATION</w:t>
      </w:r>
      <w:bookmarkEnd w:id="51"/>
    </w:p>
    <w:p w14:paraId="7DC6ECEF" w14:textId="77777777" w:rsidR="00D81857" w:rsidRPr="0063749B" w:rsidRDefault="00D81857" w:rsidP="008269FA">
      <w:pPr>
        <w:pStyle w:val="Heading2"/>
      </w:pPr>
      <w:bookmarkStart w:id="52" w:name="_Toc216864424"/>
      <w:r w:rsidRPr="0063749B">
        <w:t>Definition of indicators</w:t>
      </w:r>
      <w:bookmarkEnd w:id="52"/>
    </w:p>
    <w:p w14:paraId="2F05CC4B" w14:textId="62618A7C" w:rsidR="00B45D84" w:rsidRPr="0063749B" w:rsidRDefault="00B45D84" w:rsidP="00B45D84">
      <w:pPr>
        <w:rPr>
          <w:rFonts w:ascii="Times New Roman" w:hAnsi="Times New Roman"/>
          <w:sz w:val="22"/>
          <w:szCs w:val="22"/>
        </w:rPr>
      </w:pPr>
      <w:r w:rsidRPr="005B47D7">
        <w:rPr>
          <w:rFonts w:ascii="Times New Roman" w:hAnsi="Times New Roman"/>
          <w:sz w:val="22"/>
          <w:szCs w:val="22"/>
        </w:rPr>
        <w:t xml:space="preserve">The indicator of the successful implementation of the contract is </w:t>
      </w:r>
      <w:r>
        <w:rPr>
          <w:rFonts w:ascii="Times New Roman" w:hAnsi="Times New Roman"/>
          <w:sz w:val="22"/>
          <w:szCs w:val="22"/>
        </w:rPr>
        <w:t>-</w:t>
      </w:r>
      <w:r w:rsidRPr="005B47D7">
        <w:rPr>
          <w:rFonts w:ascii="Times New Roman" w:hAnsi="Times New Roman"/>
          <w:sz w:val="22"/>
          <w:szCs w:val="22"/>
        </w:rPr>
        <w:t xml:space="preserve">Service provided </w:t>
      </w:r>
      <w:r>
        <w:rPr>
          <w:rFonts w:ascii="Times New Roman" w:hAnsi="Times New Roman"/>
          <w:sz w:val="22"/>
          <w:szCs w:val="22"/>
        </w:rPr>
        <w:t xml:space="preserve">on time, quality, in full and in accordance with </w:t>
      </w:r>
      <w:r w:rsidRPr="005B47D7">
        <w:rPr>
          <w:rFonts w:ascii="Times New Roman" w:hAnsi="Times New Roman"/>
          <w:sz w:val="22"/>
          <w:szCs w:val="22"/>
        </w:rPr>
        <w:t>Terms of Reference”</w:t>
      </w:r>
    </w:p>
    <w:p w14:paraId="6BA2BE37" w14:textId="77777777" w:rsidR="00D81857" w:rsidRPr="0063749B" w:rsidRDefault="00D81857" w:rsidP="008269FA">
      <w:pPr>
        <w:pStyle w:val="Heading2"/>
      </w:pPr>
      <w:bookmarkStart w:id="53" w:name="_Toc216864425"/>
      <w:r w:rsidRPr="0063749B">
        <w:t>Special requirements</w:t>
      </w:r>
      <w:bookmarkEnd w:id="53"/>
    </w:p>
    <w:p w14:paraId="5D6845E8" w14:textId="0663EA06" w:rsidR="00D24461" w:rsidRDefault="00B45D84" w:rsidP="008D141B">
      <w:pPr>
        <w:rPr>
          <w:rFonts w:ascii="Times New Roman" w:hAnsi="Times New Roman"/>
          <w:sz w:val="22"/>
          <w:szCs w:val="22"/>
        </w:rPr>
      </w:pPr>
      <w:r>
        <w:rPr>
          <w:rFonts w:ascii="Times New Roman" w:hAnsi="Times New Roman"/>
          <w:sz w:val="22"/>
          <w:szCs w:val="22"/>
        </w:rPr>
        <w:t>N/A</w:t>
      </w: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AB713" w14:textId="77777777" w:rsidR="00F173DE" w:rsidRDefault="00F173DE">
      <w:r>
        <w:separator/>
      </w:r>
    </w:p>
  </w:endnote>
  <w:endnote w:type="continuationSeparator" w:id="0">
    <w:p w14:paraId="116F6ADD" w14:textId="77777777" w:rsidR="00F173DE" w:rsidRDefault="00F1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B7B9C" w14:textId="77777777" w:rsidR="00645E11" w:rsidRDefault="0064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27347D08"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59E21821" w:rsidR="0006795C" w:rsidRPr="00210C5D" w:rsidRDefault="00645E11" w:rsidP="00645E11">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336542">
      <w:rPr>
        <w:rStyle w:val="PageNumber"/>
        <w:rFonts w:ascii="Times New Roman" w:hAnsi="Times New Roman"/>
        <w:noProof/>
        <w:sz w:val="18"/>
        <w:szCs w:val="18"/>
      </w:rPr>
      <w:t>b8f_annex_ii_torglobal_en.docx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EDBF5" w14:textId="77777777" w:rsidR="00F173DE" w:rsidRDefault="00F173DE">
      <w:r>
        <w:separator/>
      </w:r>
    </w:p>
  </w:footnote>
  <w:footnote w:type="continuationSeparator" w:id="0">
    <w:p w14:paraId="027CAA48" w14:textId="77777777" w:rsidR="00F173DE" w:rsidRDefault="00F17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4627" w14:textId="77777777" w:rsidR="00645E11" w:rsidRDefault="00645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201F" w14:textId="77777777" w:rsidR="00645E11" w:rsidRDefault="00645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02BE" w14:textId="77777777" w:rsidR="00645E11" w:rsidRDefault="006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BE16E5F"/>
    <w:multiLevelType w:val="multilevel"/>
    <w:tmpl w:val="1960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CD7531"/>
    <w:multiLevelType w:val="multilevel"/>
    <w:tmpl w:val="3962D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E79463B"/>
    <w:multiLevelType w:val="multilevel"/>
    <w:tmpl w:val="210A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C14DB"/>
    <w:multiLevelType w:val="multilevel"/>
    <w:tmpl w:val="7A941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6B102FA"/>
    <w:multiLevelType w:val="multilevel"/>
    <w:tmpl w:val="C8342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5F3DAC"/>
    <w:multiLevelType w:val="hybridMultilevel"/>
    <w:tmpl w:val="405C9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B981C46"/>
    <w:multiLevelType w:val="multilevel"/>
    <w:tmpl w:val="C19AA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FF1ACA"/>
    <w:multiLevelType w:val="multilevel"/>
    <w:tmpl w:val="F8D84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26162ED"/>
    <w:multiLevelType w:val="multilevel"/>
    <w:tmpl w:val="C8F2A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A64A1E"/>
    <w:multiLevelType w:val="multilevel"/>
    <w:tmpl w:val="47CA8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697F54"/>
    <w:multiLevelType w:val="multilevel"/>
    <w:tmpl w:val="22184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0C6854"/>
    <w:multiLevelType w:val="multilevel"/>
    <w:tmpl w:val="3FD8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7271E44"/>
    <w:multiLevelType w:val="multilevel"/>
    <w:tmpl w:val="8218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F83079"/>
    <w:multiLevelType w:val="multilevel"/>
    <w:tmpl w:val="8EEC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3" w15:restartNumberingAfterBreak="0">
    <w:nsid w:val="3BE33B28"/>
    <w:multiLevelType w:val="multilevel"/>
    <w:tmpl w:val="39722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5" w15:restartNumberingAfterBreak="0">
    <w:nsid w:val="44A8204A"/>
    <w:multiLevelType w:val="multilevel"/>
    <w:tmpl w:val="C6A06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7" w15:restartNumberingAfterBreak="0">
    <w:nsid w:val="461D0941"/>
    <w:multiLevelType w:val="multilevel"/>
    <w:tmpl w:val="693A4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C57FC"/>
    <w:multiLevelType w:val="multilevel"/>
    <w:tmpl w:val="43D4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CD27EE"/>
    <w:multiLevelType w:val="multilevel"/>
    <w:tmpl w:val="1C66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1" w15:restartNumberingAfterBreak="0">
    <w:nsid w:val="5CCF4808"/>
    <w:multiLevelType w:val="multilevel"/>
    <w:tmpl w:val="1A769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5" w15:restartNumberingAfterBreak="0">
    <w:nsid w:val="62337E01"/>
    <w:multiLevelType w:val="multilevel"/>
    <w:tmpl w:val="663C7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130B03"/>
    <w:multiLevelType w:val="multilevel"/>
    <w:tmpl w:val="43CAF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414667"/>
    <w:multiLevelType w:val="multilevel"/>
    <w:tmpl w:val="2872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E85DD5"/>
    <w:multiLevelType w:val="multilevel"/>
    <w:tmpl w:val="5E3EF94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55759DA"/>
    <w:multiLevelType w:val="multilevel"/>
    <w:tmpl w:val="B20AA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580170"/>
    <w:multiLevelType w:val="multilevel"/>
    <w:tmpl w:val="A6C44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080B05"/>
    <w:multiLevelType w:val="hybridMultilevel"/>
    <w:tmpl w:val="D780FA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9B90A07"/>
    <w:multiLevelType w:val="multilevel"/>
    <w:tmpl w:val="D826C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518232">
    <w:abstractNumId w:val="1"/>
  </w:num>
  <w:num w:numId="2" w16cid:durableId="972298202">
    <w:abstractNumId w:val="0"/>
  </w:num>
  <w:num w:numId="3" w16cid:durableId="2093430575">
    <w:abstractNumId w:val="39"/>
  </w:num>
  <w:num w:numId="4" w16cid:durableId="195969415">
    <w:abstractNumId w:val="24"/>
    <w:lvlOverride w:ilvl="0">
      <w:startOverride w:val="1"/>
    </w:lvlOverride>
  </w:num>
  <w:num w:numId="5" w16cid:durableId="834493210">
    <w:abstractNumId w:val="24"/>
    <w:lvlOverride w:ilvl="0">
      <w:startOverride w:val="1"/>
    </w:lvlOverride>
  </w:num>
  <w:num w:numId="6" w16cid:durableId="624969707">
    <w:abstractNumId w:val="24"/>
    <w:lvlOverride w:ilvl="0">
      <w:startOverride w:val="1"/>
    </w:lvlOverride>
  </w:num>
  <w:num w:numId="7" w16cid:durableId="2114011714">
    <w:abstractNumId w:val="24"/>
  </w:num>
  <w:num w:numId="8" w16cid:durableId="33963209">
    <w:abstractNumId w:val="10"/>
  </w:num>
  <w:num w:numId="9" w16cid:durableId="602345742">
    <w:abstractNumId w:val="22"/>
  </w:num>
  <w:num w:numId="10" w16cid:durableId="197400439">
    <w:abstractNumId w:val="34"/>
  </w:num>
  <w:num w:numId="11" w16cid:durableId="1044210646">
    <w:abstractNumId w:val="40"/>
  </w:num>
  <w:num w:numId="12" w16cid:durableId="1096749687">
    <w:abstractNumId w:val="18"/>
  </w:num>
  <w:num w:numId="13" w16cid:durableId="1644459039">
    <w:abstractNumId w:val="33"/>
  </w:num>
  <w:num w:numId="14" w16cid:durableId="1531531914">
    <w:abstractNumId w:val="32"/>
  </w:num>
  <w:num w:numId="15" w16cid:durableId="1804931073">
    <w:abstractNumId w:val="26"/>
  </w:num>
  <w:num w:numId="16" w16cid:durableId="1885748287">
    <w:abstractNumId w:val="30"/>
  </w:num>
  <w:num w:numId="17" w16cid:durableId="1375886422">
    <w:abstractNumId w:val="7"/>
  </w:num>
  <w:num w:numId="18" w16cid:durableId="489103516">
    <w:abstractNumId w:val="19"/>
  </w:num>
  <w:num w:numId="19" w16cid:durableId="1884752393">
    <w:abstractNumId w:val="4"/>
  </w:num>
  <w:num w:numId="20" w16cid:durableId="1501702067">
    <w:abstractNumId w:val="13"/>
  </w:num>
  <w:num w:numId="21" w16cid:durableId="1346597744">
    <w:abstractNumId w:val="41"/>
  </w:num>
  <w:num w:numId="22" w16cid:durableId="1243374610">
    <w:abstractNumId w:val="31"/>
  </w:num>
  <w:num w:numId="23" w16cid:durableId="891422894">
    <w:abstractNumId w:val="9"/>
  </w:num>
  <w:num w:numId="24" w16cid:durableId="942953699">
    <w:abstractNumId w:val="12"/>
  </w:num>
  <w:num w:numId="25" w16cid:durableId="468858498">
    <w:abstractNumId w:val="15"/>
  </w:num>
  <w:num w:numId="26" w16cid:durableId="1719930933">
    <w:abstractNumId w:val="45"/>
  </w:num>
  <w:num w:numId="27" w16cid:durableId="1963530901">
    <w:abstractNumId w:val="42"/>
  </w:num>
  <w:num w:numId="28" w16cid:durableId="294677979">
    <w:abstractNumId w:val="21"/>
  </w:num>
  <w:num w:numId="29" w16cid:durableId="1007826989">
    <w:abstractNumId w:val="23"/>
  </w:num>
  <w:num w:numId="30" w16cid:durableId="689722610">
    <w:abstractNumId w:val="28"/>
  </w:num>
  <w:num w:numId="31" w16cid:durableId="137042169">
    <w:abstractNumId w:val="35"/>
  </w:num>
  <w:num w:numId="32" w16cid:durableId="263728012">
    <w:abstractNumId w:val="11"/>
  </w:num>
  <w:num w:numId="33" w16cid:durableId="613169220">
    <w:abstractNumId w:val="29"/>
  </w:num>
  <w:num w:numId="34" w16cid:durableId="1431271260">
    <w:abstractNumId w:val="27"/>
  </w:num>
  <w:num w:numId="35" w16cid:durableId="567345676">
    <w:abstractNumId w:val="36"/>
  </w:num>
  <w:num w:numId="36" w16cid:durableId="387921034">
    <w:abstractNumId w:val="25"/>
  </w:num>
  <w:num w:numId="37" w16cid:durableId="1859544438">
    <w:abstractNumId w:val="38"/>
  </w:num>
  <w:num w:numId="38" w16cid:durableId="1700350036">
    <w:abstractNumId w:val="44"/>
  </w:num>
  <w:num w:numId="39" w16cid:durableId="207187324">
    <w:abstractNumId w:val="37"/>
  </w:num>
  <w:num w:numId="40" w16cid:durableId="214659097">
    <w:abstractNumId w:val="43"/>
  </w:num>
  <w:num w:numId="41" w16cid:durableId="1737820247">
    <w:abstractNumId w:val="14"/>
  </w:num>
  <w:num w:numId="42" w16cid:durableId="1514148872">
    <w:abstractNumId w:val="17"/>
  </w:num>
  <w:num w:numId="43" w16cid:durableId="1147550954">
    <w:abstractNumId w:val="20"/>
  </w:num>
  <w:num w:numId="44" w16cid:durableId="974529791">
    <w:abstractNumId w:val="6"/>
  </w:num>
  <w:num w:numId="45" w16cid:durableId="1006637741">
    <w:abstractNumId w:val="2"/>
  </w:num>
  <w:num w:numId="46" w16cid:durableId="1317034814">
    <w:abstractNumId w:val="8"/>
  </w:num>
  <w:num w:numId="47" w16cid:durableId="941570031">
    <w:abstractNumId w:val="5"/>
  </w:num>
  <w:num w:numId="48" w16cid:durableId="90857716">
    <w:abstractNumId w:val="3"/>
  </w:num>
  <w:num w:numId="49" w16cid:durableId="843014215">
    <w:abstractNumId w:val="1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95233"/>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253B5"/>
    <w:rsid w:val="000332B4"/>
    <w:rsid w:val="00034E3E"/>
    <w:rsid w:val="000363AC"/>
    <w:rsid w:val="0004483E"/>
    <w:rsid w:val="00046EDE"/>
    <w:rsid w:val="0005180E"/>
    <w:rsid w:val="0006795C"/>
    <w:rsid w:val="000717C4"/>
    <w:rsid w:val="00072591"/>
    <w:rsid w:val="0007707B"/>
    <w:rsid w:val="00086D9B"/>
    <w:rsid w:val="0009008B"/>
    <w:rsid w:val="000914D7"/>
    <w:rsid w:val="000933A1"/>
    <w:rsid w:val="00093D70"/>
    <w:rsid w:val="000A1135"/>
    <w:rsid w:val="000A6396"/>
    <w:rsid w:val="000B6100"/>
    <w:rsid w:val="000C5995"/>
    <w:rsid w:val="000C6289"/>
    <w:rsid w:val="000D573C"/>
    <w:rsid w:val="000F10BF"/>
    <w:rsid w:val="000F16A9"/>
    <w:rsid w:val="00100201"/>
    <w:rsid w:val="0010219F"/>
    <w:rsid w:val="0011312C"/>
    <w:rsid w:val="00114181"/>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1C73"/>
    <w:rsid w:val="00192884"/>
    <w:rsid w:val="0019480C"/>
    <w:rsid w:val="001A114E"/>
    <w:rsid w:val="001A1A8A"/>
    <w:rsid w:val="001A1E97"/>
    <w:rsid w:val="001B3701"/>
    <w:rsid w:val="001C114B"/>
    <w:rsid w:val="001C4DD2"/>
    <w:rsid w:val="001C6553"/>
    <w:rsid w:val="001C7648"/>
    <w:rsid w:val="001D05A6"/>
    <w:rsid w:val="001D07DD"/>
    <w:rsid w:val="001D0B84"/>
    <w:rsid w:val="001D1862"/>
    <w:rsid w:val="001D64EB"/>
    <w:rsid w:val="001E4CB6"/>
    <w:rsid w:val="001E5367"/>
    <w:rsid w:val="001E5659"/>
    <w:rsid w:val="001F21C2"/>
    <w:rsid w:val="00210C5D"/>
    <w:rsid w:val="00212FA5"/>
    <w:rsid w:val="00224F25"/>
    <w:rsid w:val="00230DF4"/>
    <w:rsid w:val="002351C4"/>
    <w:rsid w:val="00240BCC"/>
    <w:rsid w:val="00243FB5"/>
    <w:rsid w:val="002564EE"/>
    <w:rsid w:val="00257D65"/>
    <w:rsid w:val="00265815"/>
    <w:rsid w:val="00267A1C"/>
    <w:rsid w:val="0028046F"/>
    <w:rsid w:val="00281E23"/>
    <w:rsid w:val="00282DCE"/>
    <w:rsid w:val="002C0329"/>
    <w:rsid w:val="002D5D21"/>
    <w:rsid w:val="002D648A"/>
    <w:rsid w:val="002D7174"/>
    <w:rsid w:val="002E468E"/>
    <w:rsid w:val="002E6B75"/>
    <w:rsid w:val="002F1AF6"/>
    <w:rsid w:val="00310A00"/>
    <w:rsid w:val="00312C82"/>
    <w:rsid w:val="0031613E"/>
    <w:rsid w:val="00320C07"/>
    <w:rsid w:val="00323913"/>
    <w:rsid w:val="00335D25"/>
    <w:rsid w:val="00336542"/>
    <w:rsid w:val="003421DB"/>
    <w:rsid w:val="00342687"/>
    <w:rsid w:val="00346357"/>
    <w:rsid w:val="00347915"/>
    <w:rsid w:val="00350D87"/>
    <w:rsid w:val="00356091"/>
    <w:rsid w:val="003634AF"/>
    <w:rsid w:val="00363709"/>
    <w:rsid w:val="00364DE6"/>
    <w:rsid w:val="003A1C3F"/>
    <w:rsid w:val="003A2551"/>
    <w:rsid w:val="003A2878"/>
    <w:rsid w:val="003B7EB4"/>
    <w:rsid w:val="003C24E8"/>
    <w:rsid w:val="003C52A5"/>
    <w:rsid w:val="003D1B73"/>
    <w:rsid w:val="003E2196"/>
    <w:rsid w:val="003E26F7"/>
    <w:rsid w:val="003E2C94"/>
    <w:rsid w:val="003F2355"/>
    <w:rsid w:val="003F70C3"/>
    <w:rsid w:val="00404345"/>
    <w:rsid w:val="0040714A"/>
    <w:rsid w:val="00410306"/>
    <w:rsid w:val="00412B68"/>
    <w:rsid w:val="0042178E"/>
    <w:rsid w:val="00423811"/>
    <w:rsid w:val="00423F47"/>
    <w:rsid w:val="004250F9"/>
    <w:rsid w:val="00431AEC"/>
    <w:rsid w:val="00444297"/>
    <w:rsid w:val="004443BD"/>
    <w:rsid w:val="004450A7"/>
    <w:rsid w:val="00450070"/>
    <w:rsid w:val="00451CE4"/>
    <w:rsid w:val="00453705"/>
    <w:rsid w:val="00457A2F"/>
    <w:rsid w:val="00475407"/>
    <w:rsid w:val="00484F3A"/>
    <w:rsid w:val="00490ACE"/>
    <w:rsid w:val="00490E1E"/>
    <w:rsid w:val="0049404A"/>
    <w:rsid w:val="004978F8"/>
    <w:rsid w:val="004A11D3"/>
    <w:rsid w:val="004A2422"/>
    <w:rsid w:val="004A33E7"/>
    <w:rsid w:val="004B1B33"/>
    <w:rsid w:val="004B2A38"/>
    <w:rsid w:val="004B6ACF"/>
    <w:rsid w:val="004C69C7"/>
    <w:rsid w:val="004E2289"/>
    <w:rsid w:val="004E5639"/>
    <w:rsid w:val="004E767F"/>
    <w:rsid w:val="004F338B"/>
    <w:rsid w:val="004F3E5F"/>
    <w:rsid w:val="004F5130"/>
    <w:rsid w:val="004F5CFC"/>
    <w:rsid w:val="005044FE"/>
    <w:rsid w:val="00510D93"/>
    <w:rsid w:val="0052017E"/>
    <w:rsid w:val="005260E6"/>
    <w:rsid w:val="00526F1D"/>
    <w:rsid w:val="00530D15"/>
    <w:rsid w:val="00536D6E"/>
    <w:rsid w:val="00542C76"/>
    <w:rsid w:val="0055050F"/>
    <w:rsid w:val="0055311E"/>
    <w:rsid w:val="00556198"/>
    <w:rsid w:val="00556CFB"/>
    <w:rsid w:val="00564168"/>
    <w:rsid w:val="00570CF3"/>
    <w:rsid w:val="005837BC"/>
    <w:rsid w:val="005935F3"/>
    <w:rsid w:val="00596882"/>
    <w:rsid w:val="00597EEA"/>
    <w:rsid w:val="005A36D9"/>
    <w:rsid w:val="005A41BF"/>
    <w:rsid w:val="005B55B9"/>
    <w:rsid w:val="005C091D"/>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0BF3"/>
    <w:rsid w:val="00645479"/>
    <w:rsid w:val="00645E11"/>
    <w:rsid w:val="006460D9"/>
    <w:rsid w:val="006470EB"/>
    <w:rsid w:val="006471D6"/>
    <w:rsid w:val="00650DD4"/>
    <w:rsid w:val="006552D0"/>
    <w:rsid w:val="00657B32"/>
    <w:rsid w:val="00663107"/>
    <w:rsid w:val="00665651"/>
    <w:rsid w:val="006659A3"/>
    <w:rsid w:val="00671268"/>
    <w:rsid w:val="006723F3"/>
    <w:rsid w:val="006745A0"/>
    <w:rsid w:val="00686427"/>
    <w:rsid w:val="0068774D"/>
    <w:rsid w:val="00696CAF"/>
    <w:rsid w:val="00697296"/>
    <w:rsid w:val="00697562"/>
    <w:rsid w:val="006A138B"/>
    <w:rsid w:val="006A142C"/>
    <w:rsid w:val="006A58EC"/>
    <w:rsid w:val="006A7A66"/>
    <w:rsid w:val="006B1E5B"/>
    <w:rsid w:val="006B423E"/>
    <w:rsid w:val="006B5706"/>
    <w:rsid w:val="006C0746"/>
    <w:rsid w:val="006D6D6B"/>
    <w:rsid w:val="006E6ECB"/>
    <w:rsid w:val="006F1CE1"/>
    <w:rsid w:val="006F36FC"/>
    <w:rsid w:val="006F38F6"/>
    <w:rsid w:val="006F4B90"/>
    <w:rsid w:val="006F607A"/>
    <w:rsid w:val="007019D8"/>
    <w:rsid w:val="0070275A"/>
    <w:rsid w:val="00727260"/>
    <w:rsid w:val="007327E9"/>
    <w:rsid w:val="007356A3"/>
    <w:rsid w:val="00742068"/>
    <w:rsid w:val="007512E4"/>
    <w:rsid w:val="00755B6F"/>
    <w:rsid w:val="00780D1B"/>
    <w:rsid w:val="00781734"/>
    <w:rsid w:val="0078273C"/>
    <w:rsid w:val="00783891"/>
    <w:rsid w:val="0079433E"/>
    <w:rsid w:val="007A5600"/>
    <w:rsid w:val="007A6A64"/>
    <w:rsid w:val="007A6EDD"/>
    <w:rsid w:val="007C05EF"/>
    <w:rsid w:val="007C3B8C"/>
    <w:rsid w:val="007E157C"/>
    <w:rsid w:val="007E21BD"/>
    <w:rsid w:val="007F0504"/>
    <w:rsid w:val="007F5547"/>
    <w:rsid w:val="007F738F"/>
    <w:rsid w:val="00802406"/>
    <w:rsid w:val="00816B6E"/>
    <w:rsid w:val="00817AAA"/>
    <w:rsid w:val="008269FA"/>
    <w:rsid w:val="00837B80"/>
    <w:rsid w:val="00851DA8"/>
    <w:rsid w:val="008538A6"/>
    <w:rsid w:val="008553BA"/>
    <w:rsid w:val="00856D51"/>
    <w:rsid w:val="00856E3D"/>
    <w:rsid w:val="0085723F"/>
    <w:rsid w:val="008577AB"/>
    <w:rsid w:val="00857B84"/>
    <w:rsid w:val="00861BB8"/>
    <w:rsid w:val="00862E3E"/>
    <w:rsid w:val="008679C7"/>
    <w:rsid w:val="00875B1B"/>
    <w:rsid w:val="0088268D"/>
    <w:rsid w:val="008874F5"/>
    <w:rsid w:val="008951C0"/>
    <w:rsid w:val="008A0C9A"/>
    <w:rsid w:val="008A13C7"/>
    <w:rsid w:val="008A65FE"/>
    <w:rsid w:val="008B1068"/>
    <w:rsid w:val="008B2A2C"/>
    <w:rsid w:val="008B56F9"/>
    <w:rsid w:val="008C77AE"/>
    <w:rsid w:val="008D141B"/>
    <w:rsid w:val="008E412E"/>
    <w:rsid w:val="008E4DA9"/>
    <w:rsid w:val="008F30D2"/>
    <w:rsid w:val="008F6138"/>
    <w:rsid w:val="0090796E"/>
    <w:rsid w:val="00912E58"/>
    <w:rsid w:val="009144FC"/>
    <w:rsid w:val="00915153"/>
    <w:rsid w:val="0092494C"/>
    <w:rsid w:val="00924F0C"/>
    <w:rsid w:val="00927CEC"/>
    <w:rsid w:val="00931940"/>
    <w:rsid w:val="00932A46"/>
    <w:rsid w:val="009344C1"/>
    <w:rsid w:val="00935F4D"/>
    <w:rsid w:val="00942AD6"/>
    <w:rsid w:val="009454EE"/>
    <w:rsid w:val="009463C5"/>
    <w:rsid w:val="009466F4"/>
    <w:rsid w:val="00983970"/>
    <w:rsid w:val="00987D01"/>
    <w:rsid w:val="00994CA3"/>
    <w:rsid w:val="00994CD7"/>
    <w:rsid w:val="00995D0E"/>
    <w:rsid w:val="00996BDD"/>
    <w:rsid w:val="009A09D3"/>
    <w:rsid w:val="009A2B96"/>
    <w:rsid w:val="009A3473"/>
    <w:rsid w:val="009A45FA"/>
    <w:rsid w:val="009A477C"/>
    <w:rsid w:val="009A57DF"/>
    <w:rsid w:val="009B5EC3"/>
    <w:rsid w:val="009B60F8"/>
    <w:rsid w:val="009B6C23"/>
    <w:rsid w:val="009B6E56"/>
    <w:rsid w:val="009C0511"/>
    <w:rsid w:val="009C11D6"/>
    <w:rsid w:val="009D26A4"/>
    <w:rsid w:val="009D2CAF"/>
    <w:rsid w:val="009E37FA"/>
    <w:rsid w:val="009F23A4"/>
    <w:rsid w:val="009F2A7A"/>
    <w:rsid w:val="009F2FF0"/>
    <w:rsid w:val="009F3097"/>
    <w:rsid w:val="009F40D6"/>
    <w:rsid w:val="00A04CFC"/>
    <w:rsid w:val="00A07A95"/>
    <w:rsid w:val="00A118D3"/>
    <w:rsid w:val="00A169E5"/>
    <w:rsid w:val="00A334B3"/>
    <w:rsid w:val="00A34E4C"/>
    <w:rsid w:val="00A35674"/>
    <w:rsid w:val="00A4001B"/>
    <w:rsid w:val="00A43C20"/>
    <w:rsid w:val="00A512CA"/>
    <w:rsid w:val="00A5209E"/>
    <w:rsid w:val="00A60E57"/>
    <w:rsid w:val="00A62D55"/>
    <w:rsid w:val="00A65CC6"/>
    <w:rsid w:val="00A67C5E"/>
    <w:rsid w:val="00A74230"/>
    <w:rsid w:val="00A76CC7"/>
    <w:rsid w:val="00A90731"/>
    <w:rsid w:val="00A91D5F"/>
    <w:rsid w:val="00A96CA5"/>
    <w:rsid w:val="00AA1AB2"/>
    <w:rsid w:val="00AA4AA5"/>
    <w:rsid w:val="00AB722F"/>
    <w:rsid w:val="00AD3EC4"/>
    <w:rsid w:val="00AD50D5"/>
    <w:rsid w:val="00AE124B"/>
    <w:rsid w:val="00AE4CB3"/>
    <w:rsid w:val="00AE72EC"/>
    <w:rsid w:val="00AF0F13"/>
    <w:rsid w:val="00B00B32"/>
    <w:rsid w:val="00B0413E"/>
    <w:rsid w:val="00B14237"/>
    <w:rsid w:val="00B14A99"/>
    <w:rsid w:val="00B221C9"/>
    <w:rsid w:val="00B30ABC"/>
    <w:rsid w:val="00B32257"/>
    <w:rsid w:val="00B3286E"/>
    <w:rsid w:val="00B3682C"/>
    <w:rsid w:val="00B403DB"/>
    <w:rsid w:val="00B45D84"/>
    <w:rsid w:val="00B65A65"/>
    <w:rsid w:val="00B66F93"/>
    <w:rsid w:val="00B733DB"/>
    <w:rsid w:val="00B753C6"/>
    <w:rsid w:val="00B86D39"/>
    <w:rsid w:val="00B8743C"/>
    <w:rsid w:val="00B87B0D"/>
    <w:rsid w:val="00B902C8"/>
    <w:rsid w:val="00B95C15"/>
    <w:rsid w:val="00B96483"/>
    <w:rsid w:val="00BA3339"/>
    <w:rsid w:val="00BA3DA0"/>
    <w:rsid w:val="00BA7A6C"/>
    <w:rsid w:val="00BB40F7"/>
    <w:rsid w:val="00BB57C0"/>
    <w:rsid w:val="00BB7303"/>
    <w:rsid w:val="00BC00A2"/>
    <w:rsid w:val="00BC69C4"/>
    <w:rsid w:val="00BD0DB2"/>
    <w:rsid w:val="00BD14E1"/>
    <w:rsid w:val="00BD1A34"/>
    <w:rsid w:val="00BD5B78"/>
    <w:rsid w:val="00BE7A06"/>
    <w:rsid w:val="00BF2462"/>
    <w:rsid w:val="00BF64F5"/>
    <w:rsid w:val="00BF7CA6"/>
    <w:rsid w:val="00C0039A"/>
    <w:rsid w:val="00C056FE"/>
    <w:rsid w:val="00C11B64"/>
    <w:rsid w:val="00C1253B"/>
    <w:rsid w:val="00C20250"/>
    <w:rsid w:val="00C220FB"/>
    <w:rsid w:val="00C2452B"/>
    <w:rsid w:val="00C35D96"/>
    <w:rsid w:val="00C53082"/>
    <w:rsid w:val="00C554C3"/>
    <w:rsid w:val="00C55E64"/>
    <w:rsid w:val="00C57D81"/>
    <w:rsid w:val="00C61BC4"/>
    <w:rsid w:val="00C67257"/>
    <w:rsid w:val="00C7526D"/>
    <w:rsid w:val="00C77E2E"/>
    <w:rsid w:val="00C80F3F"/>
    <w:rsid w:val="00C8230E"/>
    <w:rsid w:val="00C824D5"/>
    <w:rsid w:val="00C8675C"/>
    <w:rsid w:val="00C94DC9"/>
    <w:rsid w:val="00CA4B0F"/>
    <w:rsid w:val="00CA66C7"/>
    <w:rsid w:val="00CA7163"/>
    <w:rsid w:val="00CA7828"/>
    <w:rsid w:val="00CB659F"/>
    <w:rsid w:val="00CB7DC1"/>
    <w:rsid w:val="00CC2436"/>
    <w:rsid w:val="00CC607A"/>
    <w:rsid w:val="00CD1E3D"/>
    <w:rsid w:val="00CE142E"/>
    <w:rsid w:val="00CE3F9D"/>
    <w:rsid w:val="00CE4BEE"/>
    <w:rsid w:val="00CE75F1"/>
    <w:rsid w:val="00CF0605"/>
    <w:rsid w:val="00CF0F68"/>
    <w:rsid w:val="00CF36D4"/>
    <w:rsid w:val="00CF56DC"/>
    <w:rsid w:val="00D178FE"/>
    <w:rsid w:val="00D204BF"/>
    <w:rsid w:val="00D21577"/>
    <w:rsid w:val="00D24461"/>
    <w:rsid w:val="00D26768"/>
    <w:rsid w:val="00D270E4"/>
    <w:rsid w:val="00D30301"/>
    <w:rsid w:val="00D33CE5"/>
    <w:rsid w:val="00D3611A"/>
    <w:rsid w:val="00D409BB"/>
    <w:rsid w:val="00D46813"/>
    <w:rsid w:val="00D520D0"/>
    <w:rsid w:val="00D54637"/>
    <w:rsid w:val="00D54BEA"/>
    <w:rsid w:val="00D550DC"/>
    <w:rsid w:val="00D553DB"/>
    <w:rsid w:val="00D611BE"/>
    <w:rsid w:val="00D70E8B"/>
    <w:rsid w:val="00D747BE"/>
    <w:rsid w:val="00D81857"/>
    <w:rsid w:val="00D84216"/>
    <w:rsid w:val="00D87986"/>
    <w:rsid w:val="00D92984"/>
    <w:rsid w:val="00D96F58"/>
    <w:rsid w:val="00DA1001"/>
    <w:rsid w:val="00DA13D2"/>
    <w:rsid w:val="00DA3108"/>
    <w:rsid w:val="00DB3138"/>
    <w:rsid w:val="00DB5909"/>
    <w:rsid w:val="00DB6372"/>
    <w:rsid w:val="00DC5468"/>
    <w:rsid w:val="00DC7B2A"/>
    <w:rsid w:val="00DD1FE8"/>
    <w:rsid w:val="00DD2BD9"/>
    <w:rsid w:val="00DD6C05"/>
    <w:rsid w:val="00DE0028"/>
    <w:rsid w:val="00DE1349"/>
    <w:rsid w:val="00DE751F"/>
    <w:rsid w:val="00DF4DAC"/>
    <w:rsid w:val="00DF6ED6"/>
    <w:rsid w:val="00E0445B"/>
    <w:rsid w:val="00E07358"/>
    <w:rsid w:val="00E21553"/>
    <w:rsid w:val="00E304C2"/>
    <w:rsid w:val="00E363BD"/>
    <w:rsid w:val="00E40EED"/>
    <w:rsid w:val="00E45AEA"/>
    <w:rsid w:val="00E46ECB"/>
    <w:rsid w:val="00E46FCA"/>
    <w:rsid w:val="00E53A98"/>
    <w:rsid w:val="00E67EE2"/>
    <w:rsid w:val="00E81F04"/>
    <w:rsid w:val="00E840DF"/>
    <w:rsid w:val="00E95B86"/>
    <w:rsid w:val="00EA01F9"/>
    <w:rsid w:val="00EB3640"/>
    <w:rsid w:val="00EB7C4B"/>
    <w:rsid w:val="00EC428E"/>
    <w:rsid w:val="00EC5200"/>
    <w:rsid w:val="00EC64BA"/>
    <w:rsid w:val="00ED0BAB"/>
    <w:rsid w:val="00ED173C"/>
    <w:rsid w:val="00ED2F2E"/>
    <w:rsid w:val="00EE1120"/>
    <w:rsid w:val="00EE4C46"/>
    <w:rsid w:val="00EF2152"/>
    <w:rsid w:val="00EF3853"/>
    <w:rsid w:val="00EF4491"/>
    <w:rsid w:val="00EF5726"/>
    <w:rsid w:val="00F02AA0"/>
    <w:rsid w:val="00F02D4A"/>
    <w:rsid w:val="00F063F5"/>
    <w:rsid w:val="00F07AAD"/>
    <w:rsid w:val="00F10760"/>
    <w:rsid w:val="00F13D92"/>
    <w:rsid w:val="00F169D8"/>
    <w:rsid w:val="00F173DE"/>
    <w:rsid w:val="00F24445"/>
    <w:rsid w:val="00F24DAB"/>
    <w:rsid w:val="00F31589"/>
    <w:rsid w:val="00F3380F"/>
    <w:rsid w:val="00F4503E"/>
    <w:rsid w:val="00F4543B"/>
    <w:rsid w:val="00F64F38"/>
    <w:rsid w:val="00F71B78"/>
    <w:rsid w:val="00F75031"/>
    <w:rsid w:val="00F800FB"/>
    <w:rsid w:val="00F81B6D"/>
    <w:rsid w:val="00F82541"/>
    <w:rsid w:val="00F84783"/>
    <w:rsid w:val="00F8781B"/>
    <w:rsid w:val="00F9674B"/>
    <w:rsid w:val="00FA34D0"/>
    <w:rsid w:val="00FA44CA"/>
    <w:rsid w:val="00FA6118"/>
    <w:rsid w:val="00FB324B"/>
    <w:rsid w:val="00FB4BCC"/>
    <w:rsid w:val="00FB5344"/>
    <w:rsid w:val="00FC57C1"/>
    <w:rsid w:val="00FC7DC8"/>
    <w:rsid w:val="00FD097A"/>
    <w:rsid w:val="00FD21E9"/>
    <w:rsid w:val="00FD5F89"/>
    <w:rsid w:val="00FE14B6"/>
    <w:rsid w:val="00FE16A0"/>
    <w:rsid w:val="00FE277B"/>
    <w:rsid w:val="00FE5900"/>
    <w:rsid w:val="00FF090B"/>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028"/>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7"/>
      </w:numPr>
    </w:pPr>
    <w:rPr>
      <w:rFonts w:ascii="Times New Roman" w:hAnsi="Times New Roman"/>
      <w:sz w:val="24"/>
      <w:lang w:eastAsia="en-US"/>
    </w:rPr>
  </w:style>
  <w:style w:type="paragraph" w:styleId="ListBullet2">
    <w:name w:val="List Bullet 2"/>
    <w:basedOn w:val="Text2"/>
    <w:rsid w:val="00B902C8"/>
    <w:pPr>
      <w:numPr>
        <w:numId w:val="9"/>
      </w:numPr>
      <w:tabs>
        <w:tab w:val="clear" w:pos="2161"/>
      </w:tabs>
    </w:pPr>
    <w:rPr>
      <w:rFonts w:ascii="Times New Roman" w:hAnsi="Times New Roman"/>
      <w:sz w:val="24"/>
      <w:lang w:eastAsia="en-US"/>
    </w:rPr>
  </w:style>
  <w:style w:type="paragraph" w:styleId="ListBullet3">
    <w:name w:val="List Bullet 3"/>
    <w:basedOn w:val="Text3"/>
    <w:rsid w:val="00B902C8"/>
    <w:pPr>
      <w:numPr>
        <w:numId w:val="10"/>
      </w:numPr>
      <w:tabs>
        <w:tab w:val="clear" w:pos="2302"/>
      </w:tabs>
    </w:pPr>
    <w:rPr>
      <w:rFonts w:ascii="Times New Roman" w:hAnsi="Times New Roman"/>
      <w:sz w:val="24"/>
      <w:lang w:eastAsia="en-US"/>
    </w:rPr>
  </w:style>
  <w:style w:type="paragraph" w:styleId="ListBullet4">
    <w:name w:val="List Bullet 4"/>
    <w:basedOn w:val="Text4"/>
    <w:rsid w:val="00B902C8"/>
    <w:pPr>
      <w:numPr>
        <w:numId w:val="11"/>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17"/>
      </w:numPr>
    </w:pPr>
    <w:rPr>
      <w:rFonts w:ascii="Times New Roman" w:hAnsi="Times New Roman"/>
      <w:sz w:val="24"/>
      <w:lang w:eastAsia="en-US"/>
    </w:rPr>
  </w:style>
  <w:style w:type="paragraph" w:styleId="ListNumber2">
    <w:name w:val="List Number 2"/>
    <w:basedOn w:val="Text2"/>
    <w:rsid w:val="00B902C8"/>
    <w:pPr>
      <w:numPr>
        <w:numId w:val="19"/>
      </w:numPr>
      <w:tabs>
        <w:tab w:val="clear" w:pos="2161"/>
      </w:tabs>
    </w:pPr>
    <w:rPr>
      <w:rFonts w:ascii="Times New Roman" w:hAnsi="Times New Roman"/>
      <w:sz w:val="24"/>
      <w:lang w:eastAsia="en-US"/>
    </w:rPr>
  </w:style>
  <w:style w:type="paragraph" w:styleId="ListNumber3">
    <w:name w:val="List Number 3"/>
    <w:basedOn w:val="Text3"/>
    <w:rsid w:val="00B902C8"/>
    <w:pPr>
      <w:numPr>
        <w:numId w:val="20"/>
      </w:numPr>
      <w:tabs>
        <w:tab w:val="clear" w:pos="2302"/>
      </w:tabs>
    </w:pPr>
    <w:rPr>
      <w:rFonts w:ascii="Times New Roman" w:hAnsi="Times New Roman"/>
      <w:sz w:val="24"/>
      <w:lang w:eastAsia="en-US"/>
    </w:rPr>
  </w:style>
  <w:style w:type="paragraph" w:styleId="ListNumber4">
    <w:name w:val="List Number 4"/>
    <w:basedOn w:val="Text4"/>
    <w:rsid w:val="00B902C8"/>
    <w:pPr>
      <w:numPr>
        <w:numId w:val="21"/>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8"/>
      </w:numPr>
    </w:pPr>
    <w:rPr>
      <w:rFonts w:ascii="Times New Roman" w:hAnsi="Times New Roman"/>
      <w:sz w:val="24"/>
      <w:lang w:eastAsia="en-US"/>
    </w:rPr>
  </w:style>
  <w:style w:type="paragraph" w:customStyle="1" w:styleId="ListDash">
    <w:name w:val="List Dash"/>
    <w:basedOn w:val="Normal"/>
    <w:rsid w:val="00B902C8"/>
    <w:pPr>
      <w:numPr>
        <w:numId w:val="12"/>
      </w:numPr>
    </w:pPr>
    <w:rPr>
      <w:rFonts w:ascii="Times New Roman" w:hAnsi="Times New Roman"/>
      <w:sz w:val="24"/>
      <w:lang w:eastAsia="en-US"/>
    </w:rPr>
  </w:style>
  <w:style w:type="paragraph" w:customStyle="1" w:styleId="ListDash1">
    <w:name w:val="List Dash 1"/>
    <w:basedOn w:val="Text1"/>
    <w:rsid w:val="00B902C8"/>
    <w:pPr>
      <w:numPr>
        <w:numId w:val="13"/>
      </w:numPr>
    </w:pPr>
    <w:rPr>
      <w:rFonts w:ascii="Times New Roman" w:hAnsi="Times New Roman"/>
      <w:sz w:val="24"/>
      <w:lang w:eastAsia="en-US"/>
    </w:rPr>
  </w:style>
  <w:style w:type="paragraph" w:customStyle="1" w:styleId="ListDash2">
    <w:name w:val="List Dash 2"/>
    <w:basedOn w:val="Text2"/>
    <w:rsid w:val="00B902C8"/>
    <w:pPr>
      <w:numPr>
        <w:numId w:val="14"/>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5"/>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6"/>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18"/>
      </w:numPr>
    </w:pPr>
    <w:rPr>
      <w:rFonts w:ascii="Times New Roman" w:hAnsi="Times New Roman"/>
      <w:sz w:val="24"/>
      <w:lang w:eastAsia="en-US"/>
    </w:rPr>
  </w:style>
  <w:style w:type="paragraph" w:customStyle="1" w:styleId="ListNumberLevel2">
    <w:name w:val="List Number (Level 2)"/>
    <w:basedOn w:val="Normal"/>
    <w:rsid w:val="00B902C8"/>
    <w:pPr>
      <w:numPr>
        <w:ilvl w:val="1"/>
        <w:numId w:val="17"/>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18"/>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19"/>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0"/>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1"/>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17"/>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18"/>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19"/>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0"/>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1"/>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17"/>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18"/>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19"/>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0"/>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1"/>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character" w:styleId="Strong">
    <w:name w:val="Strong"/>
    <w:uiPriority w:val="22"/>
    <w:qFormat/>
    <w:rsid w:val="00DA3108"/>
    <w:rPr>
      <w:b/>
      <w:bCs/>
    </w:rPr>
  </w:style>
  <w:style w:type="character" w:customStyle="1" w:styleId="HeaderChar">
    <w:name w:val="Header Char"/>
    <w:link w:val="Header"/>
    <w:uiPriority w:val="99"/>
    <w:rsid w:val="006A7A66"/>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5518B-83EE-45D8-8B16-5A5C0E936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738</TotalTime>
  <Pages>16</Pages>
  <Words>5393</Words>
  <Characters>30745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
  <LinksUpToDate>false</LinksUpToDate>
  <CharactersWithSpaces>36066</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Kler 2 Pirot</cp:lastModifiedBy>
  <cp:revision>2</cp:revision>
  <cp:lastPrinted>2012-09-26T09:25:00Z</cp:lastPrinted>
  <dcterms:created xsi:type="dcterms:W3CDTF">2025-02-08T15:19:00Z</dcterms:created>
  <dcterms:modified xsi:type="dcterms:W3CDTF">2025-12-17T12:34:00Z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